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ascii="方正小标宋简体" w:eastAsia="方正小标宋简体"/>
          <w:sz w:val="32"/>
        </w:rPr>
      </w:pPr>
      <w:r>
        <w:rPr>
          <w:rFonts w:hint="eastAsia" w:ascii="方正小标宋简体" w:eastAsia="方正小标宋简体"/>
          <w:sz w:val="32"/>
        </w:rPr>
        <w:t>化学试题</w:t>
      </w:r>
      <w:r>
        <w:rPr>
          <w:rFonts w:hint="eastAsia" w:ascii="方正小标宋简体" w:eastAsia="方正小标宋简体"/>
          <w:sz w:val="32"/>
          <w:lang w:val="en-US" w:eastAsia="zh-CN"/>
        </w:rPr>
        <w:t>1</w:t>
      </w:r>
      <w:r>
        <w:rPr>
          <w:rFonts w:ascii="方正小标宋简体" w:eastAsia="方正小标宋简体"/>
          <w:sz w:val="32"/>
        </w:rPr>
        <w:t xml:space="preserve">  </w:t>
      </w:r>
      <w:r>
        <w:rPr>
          <w:rFonts w:hint="eastAsia" w:ascii="方正小标宋简体" w:eastAsia="方正小标宋简体"/>
          <w:sz w:val="32"/>
        </w:rPr>
        <w:t>用托盘天平称取</w:t>
      </w:r>
      <w:r>
        <w:rPr>
          <w:rFonts w:ascii="方正小标宋简体" w:eastAsia="方正小标宋简体"/>
          <w:sz w:val="32"/>
        </w:rPr>
        <w:t>6.5g</w:t>
      </w:r>
      <w:r>
        <w:rPr>
          <w:rFonts w:hint="eastAsia" w:ascii="方正小标宋简体" w:eastAsia="方正小标宋简体"/>
          <w:sz w:val="32"/>
        </w:rPr>
        <w:t>氯化钠</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szCs w:val="21"/>
        </w:rPr>
      </w:pPr>
    </w:p>
    <w:p>
      <w:pPr>
        <w:spacing w:line="400" w:lineRule="exact"/>
        <w:ind w:firstLine="420" w:firstLineChars="200"/>
        <w:rPr>
          <w:rFonts w:ascii="黑体" w:hAnsi="Times New Roman" w:eastAsia="黑体"/>
          <w:szCs w:val="21"/>
        </w:rPr>
      </w:pPr>
      <w:r>
        <w:rPr>
          <w:rFonts w:hint="eastAsia" w:ascii="黑体" w:hAnsi="Times New Roman" w:eastAsia="黑体"/>
          <w:szCs w:val="21"/>
        </w:rPr>
        <w:t>一、实验目的：</w:t>
      </w:r>
    </w:p>
    <w:p>
      <w:pPr>
        <w:adjustRightInd w:val="0"/>
        <w:snapToGrid w:val="0"/>
        <w:spacing w:line="400" w:lineRule="exact"/>
        <w:ind w:firstLine="420" w:firstLineChars="200"/>
        <w:rPr>
          <w:rFonts w:ascii="Times New Roman" w:hAnsi="Times New Roman" w:eastAsia="方正书宋简体"/>
          <w:szCs w:val="21"/>
        </w:rPr>
      </w:pPr>
      <w:r>
        <w:rPr>
          <w:rFonts w:hint="eastAsia" w:ascii="Times New Roman" w:hAnsi="Times New Roman" w:eastAsia="方正书宋简体"/>
        </w:rPr>
        <w:t>用托盘天平称取</w:t>
      </w:r>
      <w:r>
        <w:rPr>
          <w:rFonts w:ascii="Times New Roman" w:hAnsi="Times New Roman" w:eastAsia="方正书宋简体"/>
        </w:rPr>
        <w:t>6.5g</w:t>
      </w:r>
      <w:r>
        <w:rPr>
          <w:rFonts w:hint="eastAsia" w:ascii="Times New Roman" w:hAnsi="Times New Roman" w:eastAsia="方正书宋简体"/>
        </w:rPr>
        <w:t>氯化钠。</w:t>
      </w:r>
    </w:p>
    <w:p>
      <w:pPr>
        <w:spacing w:line="400" w:lineRule="exact"/>
        <w:ind w:firstLine="420" w:firstLineChars="200"/>
        <w:rPr>
          <w:rFonts w:ascii="黑体" w:hAnsi="Times New Roman" w:eastAsia="黑体"/>
          <w:szCs w:val="21"/>
        </w:rPr>
      </w:pPr>
      <w:r>
        <w:rPr>
          <w:rFonts w:hint="eastAsia" w:ascii="黑体" w:hAnsi="Times New Roman" w:eastAsia="黑体"/>
          <w:szCs w:val="21"/>
        </w:rPr>
        <w:t>二、实验用品：</w:t>
      </w:r>
    </w:p>
    <w:p>
      <w:pPr>
        <w:adjustRightInd w:val="0"/>
        <w:snapToGrid w:val="0"/>
        <w:spacing w:line="400" w:lineRule="exact"/>
        <w:ind w:firstLine="420" w:firstLineChars="200"/>
        <w:rPr>
          <w:rFonts w:hint="eastAsia" w:ascii="Times New Roman" w:hAnsi="Times New Roman" w:eastAsia="方正书宋简体"/>
        </w:rPr>
      </w:pPr>
      <w:r>
        <w:rPr>
          <w:rFonts w:hint="eastAsia" w:ascii="Times New Roman" w:hAnsi="Times New Roman" w:eastAsia="方正书宋简体"/>
        </w:rPr>
        <w:t>托盘天平、砝码盒、白纸、药匙、大烧杯</w:t>
      </w:r>
      <w:r>
        <w:rPr>
          <w:rFonts w:ascii="Times New Roman" w:hAnsi="Times New Roman" w:eastAsia="方正书宋简体"/>
        </w:rPr>
        <w:t>1</w:t>
      </w:r>
      <w:r>
        <w:rPr>
          <w:rFonts w:hint="eastAsia" w:ascii="Times New Roman" w:hAnsi="Times New Roman" w:eastAsia="方正书宋简体"/>
        </w:rPr>
        <w:t>个</w:t>
      </w:r>
      <w:r>
        <w:rPr>
          <w:rFonts w:ascii="Times New Roman" w:hAnsi="Times New Roman" w:eastAsia="方正书宋简体"/>
        </w:rPr>
        <w:t>(500m</w:t>
      </w:r>
      <w:r>
        <w:rPr>
          <w:rFonts w:hint="eastAsia" w:ascii="Times New Roman" w:hAnsi="Times New Roman" w:eastAsia="方正书宋简体"/>
          <w:lang w:val="en-US" w:eastAsia="zh-CN"/>
        </w:rPr>
        <w:t>L</w:t>
      </w:r>
      <w:r>
        <w:rPr>
          <w:rFonts w:hint="eastAsia" w:ascii="Times New Roman" w:hAnsi="Times New Roman" w:eastAsia="方正书宋简体"/>
        </w:rPr>
        <w:t>，放废纸</w:t>
      </w:r>
      <w:r>
        <w:rPr>
          <w:rFonts w:ascii="Times New Roman" w:hAnsi="Times New Roman" w:eastAsia="方正书宋简体"/>
        </w:rPr>
        <w:t>)</w:t>
      </w:r>
      <w:r>
        <w:rPr>
          <w:rFonts w:hint="eastAsia" w:ascii="Times New Roman" w:hAnsi="Times New Roman" w:eastAsia="方正书宋简体"/>
        </w:rPr>
        <w:t>、食盐回收杯</w:t>
      </w:r>
      <w:r>
        <w:rPr>
          <w:rFonts w:ascii="Times New Roman" w:hAnsi="Times New Roman" w:eastAsia="方正书宋简体"/>
        </w:rPr>
        <w:t>1</w:t>
      </w:r>
      <w:r>
        <w:rPr>
          <w:rFonts w:hint="eastAsia" w:ascii="Times New Roman" w:hAnsi="Times New Roman" w:eastAsia="方正书宋简体"/>
        </w:rPr>
        <w:t>个、</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氯化钠（装入试剂瓶中）、抹布。</w:t>
      </w:r>
    </w:p>
    <w:p>
      <w:pPr>
        <w:spacing w:line="400" w:lineRule="exact"/>
        <w:ind w:firstLine="420" w:firstLineChars="200"/>
        <w:rPr>
          <w:rFonts w:ascii="黑体" w:hAnsi="Times New Roman" w:eastAsia="黑体"/>
          <w:szCs w:val="21"/>
        </w:rPr>
      </w:pPr>
      <w:r>
        <w:rPr>
          <w:rFonts w:hint="eastAsia" w:ascii="黑体" w:hAnsi="Times New Roman" w:eastAsia="黑体"/>
          <w:szCs w:val="21"/>
        </w:rPr>
        <w:t>三、实验步骤及评分标准：</w:t>
      </w:r>
    </w:p>
    <w:tbl>
      <w:tblPr>
        <w:tblStyle w:val="2"/>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3"/>
        <w:gridCol w:w="4571"/>
        <w:gridCol w:w="878"/>
        <w:gridCol w:w="729"/>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43"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571"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78"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29"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84"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、检查仪器、药品</w:t>
            </w:r>
          </w:p>
        </w:tc>
        <w:tc>
          <w:tcPr>
            <w:tcW w:w="4571" w:type="dxa"/>
            <w:vAlign w:val="center"/>
          </w:tcPr>
          <w:p>
            <w:pPr>
              <w:adjustRightInd w:val="0"/>
              <w:snapToGrid w:val="0"/>
              <w:rPr>
                <w:rFonts w:ascii="Times New Roman" w:hAnsi="Times New Roman" w:eastAsia="方正书宋简体"/>
              </w:rPr>
            </w:pPr>
            <w:r>
              <w:rPr>
                <w:rFonts w:hint="eastAsia" w:ascii="Times New Roman" w:hAnsi="Times New Roman" w:eastAsia="方正书宋简体"/>
              </w:rPr>
              <w:t>按实验用品清单清点、检查实验用品</w:t>
            </w:r>
            <w:r>
              <w:rPr>
                <w:rFonts w:ascii="Times New Roman" w:hAnsi="Times New Roman" w:eastAsia="方正书宋简体"/>
              </w:rPr>
              <w:t>(1</w:t>
            </w:r>
            <w:r>
              <w:rPr>
                <w:rFonts w:hint="eastAsia" w:ascii="Times New Roman" w:hAnsi="Times New Roman" w:eastAsia="方正书宋简体"/>
              </w:rPr>
              <w:t>分</w:t>
            </w:r>
            <w:r>
              <w:rPr>
                <w:rFonts w:ascii="Times New Roman" w:hAnsi="Times New Roman" w:eastAsia="方正书宋简体"/>
              </w:rPr>
              <w:t>)</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2</w:t>
            </w:r>
            <w:r>
              <w:rPr>
                <w:rFonts w:hint="eastAsia" w:ascii="Times New Roman" w:hAnsi="Times New Roman" w:eastAsia="方正书宋简体"/>
              </w:rPr>
              <w:t>、检查天平是否平衡并使之平衡</w:t>
            </w:r>
          </w:p>
        </w:tc>
        <w:tc>
          <w:tcPr>
            <w:tcW w:w="4571" w:type="dxa"/>
            <w:vAlign w:val="center"/>
          </w:tcPr>
          <w:p>
            <w:pPr>
              <w:adjustRightInd w:val="0"/>
              <w:snapToGrid w:val="0"/>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、检查天平是否放置水平。在天平的两托盘上各放一张同样的白纸（</w:t>
            </w:r>
            <w:r>
              <w:rPr>
                <w:rFonts w:ascii="Times New Roman" w:hAnsi="Times New Roman" w:eastAsia="方正书宋简体"/>
              </w:rPr>
              <w:t>1</w:t>
            </w:r>
            <w:r>
              <w:rPr>
                <w:rFonts w:hint="eastAsia" w:ascii="Times New Roman" w:hAnsi="Times New Roman" w:eastAsia="方正书宋简体"/>
              </w:rPr>
              <w:t>分）</w:t>
            </w:r>
          </w:p>
          <w:p>
            <w:pPr>
              <w:adjustRightInd w:val="0"/>
              <w:snapToGrid w:val="0"/>
              <w:rPr>
                <w:rFonts w:ascii="Times New Roman" w:hAnsi="Times New Roman" w:eastAsia="方正书宋简体"/>
              </w:rPr>
            </w:pPr>
            <w:r>
              <w:rPr>
                <w:rFonts w:ascii="Times New Roman" w:hAnsi="Times New Roman" w:eastAsia="方正书宋简体"/>
              </w:rPr>
              <w:t>2</w:t>
            </w:r>
            <w:r>
              <w:rPr>
                <w:rFonts w:hint="eastAsia" w:ascii="Times New Roman" w:hAnsi="Times New Roman" w:eastAsia="方正书宋简体"/>
              </w:rPr>
              <w:t>、将游码置于零刻度线处，观察天平是否平衡，如不平衡</w:t>
            </w:r>
            <w:r>
              <w:rPr>
                <w:rFonts w:ascii="Times New Roman" w:hAnsi="Times New Roman" w:eastAsia="方正书宋简体"/>
              </w:rPr>
              <w:t>,</w:t>
            </w:r>
            <w:r>
              <w:rPr>
                <w:rFonts w:hint="eastAsia" w:ascii="Times New Roman" w:hAnsi="Times New Roman" w:eastAsia="方正书宋简体"/>
              </w:rPr>
              <w:t>调节天平的平衡螺母</w:t>
            </w:r>
            <w:r>
              <w:rPr>
                <w:rFonts w:ascii="Times New Roman" w:hAnsi="Times New Roman" w:eastAsia="方正书宋简体"/>
              </w:rPr>
              <w:t>,</w:t>
            </w:r>
            <w:r>
              <w:rPr>
                <w:rFonts w:hint="eastAsia" w:ascii="Times New Roman" w:hAnsi="Times New Roman" w:eastAsia="方正书宋简体"/>
              </w:rPr>
              <w:t>直至平衡</w:t>
            </w:r>
            <w:r>
              <w:rPr>
                <w:rFonts w:ascii="Times New Roman" w:hAnsi="Times New Roman" w:eastAsia="方正书宋简体"/>
              </w:rPr>
              <w:t>(1</w:t>
            </w:r>
            <w:r>
              <w:rPr>
                <w:rFonts w:hint="eastAsia" w:ascii="Times New Roman" w:hAnsi="Times New Roman" w:eastAsia="方正书宋简体"/>
              </w:rPr>
              <w:t>分</w:t>
            </w:r>
            <w:r>
              <w:rPr>
                <w:rFonts w:ascii="Times New Roman" w:hAnsi="Times New Roman" w:eastAsia="方正书宋简体"/>
              </w:rPr>
              <w:t>)</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2</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3</w:t>
            </w:r>
            <w:r>
              <w:rPr>
                <w:rFonts w:hint="eastAsia" w:ascii="Times New Roman" w:hAnsi="Times New Roman" w:eastAsia="方正书宋简体"/>
              </w:rPr>
              <w:t>、称取</w:t>
            </w:r>
            <w:r>
              <w:rPr>
                <w:rFonts w:ascii="Times New Roman" w:hAnsi="Times New Roman" w:eastAsia="方正书宋简体"/>
              </w:rPr>
              <w:t>6.5g</w:t>
            </w:r>
            <w:r>
              <w:rPr>
                <w:rFonts w:hint="eastAsia" w:ascii="Times New Roman" w:hAnsi="Times New Roman" w:eastAsia="方正书宋简体"/>
              </w:rPr>
              <w:t>氯化钠</w:t>
            </w:r>
          </w:p>
        </w:tc>
        <w:tc>
          <w:tcPr>
            <w:tcW w:w="4571" w:type="dxa"/>
            <w:vAlign w:val="center"/>
          </w:tcPr>
          <w:p>
            <w:pPr>
              <w:adjustRightInd w:val="0"/>
              <w:snapToGrid w:val="0"/>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、用镊子夹取</w:t>
            </w:r>
            <w:r>
              <w:rPr>
                <w:rFonts w:ascii="Times New Roman" w:hAnsi="Times New Roman" w:eastAsia="方正书宋简体"/>
              </w:rPr>
              <w:t>5g</w:t>
            </w:r>
            <w:r>
              <w:rPr>
                <w:rFonts w:hint="eastAsia" w:ascii="Times New Roman" w:hAnsi="Times New Roman" w:eastAsia="方正书宋简体"/>
              </w:rPr>
              <w:t>砝码放于天平右盘上（</w:t>
            </w:r>
            <w:r>
              <w:rPr>
                <w:rFonts w:ascii="Times New Roman" w:hAnsi="Times New Roman" w:eastAsia="方正书宋简体"/>
              </w:rPr>
              <w:t>1</w:t>
            </w:r>
            <w:r>
              <w:rPr>
                <w:rFonts w:hint="eastAsia" w:ascii="Times New Roman" w:hAnsi="Times New Roman" w:eastAsia="方正书宋简体"/>
              </w:rPr>
              <w:t>分）（砝码取错或放错不得分），再将游码拨至</w:t>
            </w:r>
            <w:r>
              <w:rPr>
                <w:rFonts w:ascii="Times New Roman" w:hAnsi="Times New Roman" w:eastAsia="方正书宋简体"/>
              </w:rPr>
              <w:t>1.5g</w:t>
            </w:r>
            <w:r>
              <w:rPr>
                <w:rFonts w:hint="eastAsia" w:ascii="Times New Roman" w:hAnsi="Times New Roman" w:eastAsia="方正书宋简体"/>
              </w:rPr>
              <w:t>刻度处（</w:t>
            </w:r>
            <w:r>
              <w:rPr>
                <w:rFonts w:ascii="Times New Roman" w:hAnsi="Times New Roman" w:eastAsia="方正书宋简体"/>
              </w:rPr>
              <w:t>1</w:t>
            </w:r>
            <w:r>
              <w:rPr>
                <w:rFonts w:hint="eastAsia" w:ascii="Times New Roman" w:hAnsi="Times New Roman" w:eastAsia="方正书宋简体"/>
              </w:rPr>
              <w:t>分）（游码移错不得分）</w:t>
            </w:r>
          </w:p>
          <w:p>
            <w:pPr>
              <w:adjustRightInd w:val="0"/>
              <w:snapToGrid w:val="0"/>
              <w:rPr>
                <w:rFonts w:ascii="Times New Roman" w:hAnsi="Times New Roman" w:eastAsia="方正书宋简体"/>
              </w:rPr>
            </w:pPr>
            <w:r>
              <w:rPr>
                <w:rFonts w:ascii="Times New Roman" w:hAnsi="Times New Roman" w:eastAsia="方正书宋简体"/>
              </w:rPr>
              <w:t>2</w:t>
            </w:r>
            <w:r>
              <w:rPr>
                <w:rFonts w:hint="eastAsia" w:ascii="Times New Roman" w:hAnsi="Times New Roman" w:eastAsia="方正书宋简体"/>
              </w:rPr>
              <w:t>、取下装氯化钠的广口瓶塞，倒放于桌面上</w:t>
            </w:r>
            <w:r>
              <w:rPr>
                <w:rFonts w:ascii="Times New Roman" w:hAnsi="Times New Roman" w:eastAsia="方正书宋简体"/>
              </w:rPr>
              <w:t>(</w:t>
            </w:r>
            <w:r>
              <w:rPr>
                <w:rFonts w:hint="eastAsia" w:ascii="Times New Roman" w:hAnsi="Times New Roman" w:eastAsia="方正书宋简体"/>
              </w:rPr>
              <w:t>用完能及时盖上</w:t>
            </w:r>
            <w:r>
              <w:rPr>
                <w:rFonts w:ascii="Times New Roman" w:hAnsi="Times New Roman" w:eastAsia="方正书宋简体"/>
              </w:rPr>
              <w:t>)</w:t>
            </w:r>
            <w:r>
              <w:rPr>
                <w:rFonts w:hint="eastAsia" w:ascii="Times New Roman" w:hAnsi="Times New Roman" w:eastAsia="方正书宋简体"/>
              </w:rPr>
              <w:t>（</w:t>
            </w:r>
            <w:r>
              <w:rPr>
                <w:rFonts w:ascii="Times New Roman" w:hAnsi="Times New Roman" w:eastAsia="方正书宋简体"/>
              </w:rPr>
              <w:t>1</w:t>
            </w:r>
            <w:r>
              <w:rPr>
                <w:rFonts w:hint="eastAsia" w:ascii="Times New Roman" w:hAnsi="Times New Roman" w:eastAsia="方正书宋简体"/>
              </w:rPr>
              <w:t>分）用药匙取氯化钠，逐渐添加在左盘上</w:t>
            </w:r>
            <w:r>
              <w:rPr>
                <w:rFonts w:ascii="Times New Roman" w:hAnsi="Times New Roman" w:eastAsia="方正书宋简体"/>
              </w:rPr>
              <w:t>(</w:t>
            </w:r>
            <w:r>
              <w:rPr>
                <w:rFonts w:hint="eastAsia" w:ascii="Times New Roman" w:hAnsi="Times New Roman" w:eastAsia="方正书宋简体"/>
              </w:rPr>
              <w:t>药品无洒落</w:t>
            </w:r>
            <w:r>
              <w:rPr>
                <w:rFonts w:ascii="Times New Roman" w:hAnsi="Times New Roman" w:eastAsia="方正书宋简体"/>
              </w:rPr>
              <w:t>)</w:t>
            </w:r>
            <w:r>
              <w:rPr>
                <w:rFonts w:hint="eastAsia" w:ascii="Times New Roman" w:hAnsi="Times New Roman" w:eastAsia="方正书宋简体"/>
              </w:rPr>
              <w:t>直至天平平衡（</w:t>
            </w:r>
            <w:r>
              <w:rPr>
                <w:rFonts w:ascii="Times New Roman" w:hAnsi="Times New Roman" w:eastAsia="方正书宋简体"/>
              </w:rPr>
              <w:t>1</w:t>
            </w:r>
            <w:r>
              <w:rPr>
                <w:rFonts w:hint="eastAsia" w:ascii="Times New Roman" w:hAnsi="Times New Roman" w:eastAsia="方正书宋简体"/>
              </w:rPr>
              <w:t>分）</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4</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4</w:t>
            </w:r>
            <w:r>
              <w:rPr>
                <w:rFonts w:hint="eastAsia" w:ascii="Times New Roman" w:hAnsi="Times New Roman" w:eastAsia="方正书宋简体"/>
              </w:rPr>
              <w:t>、将氯化钠倒入烧杯内</w:t>
            </w:r>
          </w:p>
        </w:tc>
        <w:tc>
          <w:tcPr>
            <w:tcW w:w="4571" w:type="dxa"/>
            <w:vAlign w:val="center"/>
          </w:tcPr>
          <w:p>
            <w:pPr>
              <w:adjustRightInd w:val="0"/>
              <w:snapToGrid w:val="0"/>
              <w:rPr>
                <w:rFonts w:ascii="Times New Roman" w:hAnsi="Times New Roman" w:eastAsia="方正书宋简体"/>
              </w:rPr>
            </w:pPr>
            <w:r>
              <w:rPr>
                <w:rFonts w:hint="eastAsia" w:ascii="Times New Roman" w:hAnsi="Times New Roman" w:eastAsia="方正书宋简体"/>
              </w:rPr>
              <w:t>将称取的氯化钠倒入食盐回收杯内，药品无洒落，纸上不留明显残留物（</w:t>
            </w:r>
            <w:r>
              <w:rPr>
                <w:rFonts w:ascii="Times New Roman" w:hAnsi="Times New Roman" w:eastAsia="方正书宋简体"/>
              </w:rPr>
              <w:t>1</w:t>
            </w:r>
            <w:r>
              <w:rPr>
                <w:rFonts w:hint="eastAsia" w:ascii="Times New Roman" w:hAnsi="Times New Roman" w:eastAsia="方正书宋简体"/>
              </w:rPr>
              <w:t>分）</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5</w:t>
            </w:r>
            <w:r>
              <w:rPr>
                <w:rFonts w:hint="eastAsia" w:ascii="Times New Roman" w:hAnsi="Times New Roman" w:eastAsia="方正书宋简体"/>
              </w:rPr>
              <w:t>、使天平</w:t>
            </w:r>
            <w:r>
              <w:rPr>
                <w:rFonts w:ascii="Times New Roman" w:hAnsi="Times New Roman" w:eastAsia="方正书宋简体"/>
              </w:rPr>
              <w:t xml:space="preserve">  </w:t>
            </w:r>
            <w:r>
              <w:rPr>
                <w:rFonts w:hint="eastAsia" w:ascii="Times New Roman" w:hAnsi="Times New Roman" w:eastAsia="方正书宋简体"/>
              </w:rPr>
              <w:t>复原</w:t>
            </w:r>
          </w:p>
        </w:tc>
        <w:tc>
          <w:tcPr>
            <w:tcW w:w="4571" w:type="dxa"/>
            <w:vAlign w:val="center"/>
          </w:tcPr>
          <w:p>
            <w:pPr>
              <w:adjustRightInd w:val="0"/>
              <w:snapToGrid w:val="0"/>
              <w:rPr>
                <w:rFonts w:ascii="Times New Roman" w:hAnsi="Times New Roman" w:eastAsia="方正书宋简体"/>
              </w:rPr>
            </w:pPr>
            <w:r>
              <w:rPr>
                <w:rFonts w:hint="eastAsia" w:ascii="Times New Roman" w:hAnsi="Times New Roman" w:eastAsia="方正书宋简体"/>
              </w:rPr>
              <w:t>用镊子将砝码放于砝码盒内原处，将游码拨回零刻度线处</w:t>
            </w:r>
            <w:r>
              <w:rPr>
                <w:rFonts w:ascii="Times New Roman" w:hAnsi="Times New Roman" w:eastAsia="方正书宋简体"/>
              </w:rPr>
              <w:t>(1</w:t>
            </w:r>
            <w:r>
              <w:rPr>
                <w:rFonts w:hint="eastAsia" w:ascii="Times New Roman" w:hAnsi="Times New Roman" w:eastAsia="方正书宋简体"/>
              </w:rPr>
              <w:t>分</w:t>
            </w:r>
            <w:r>
              <w:rPr>
                <w:rFonts w:ascii="Times New Roman" w:hAnsi="Times New Roman" w:eastAsia="方正书宋简体"/>
              </w:rPr>
              <w:t>)</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443" w:type="dxa"/>
            <w:vAlign w:val="center"/>
          </w:tcPr>
          <w:p>
            <w:pPr>
              <w:adjustRightInd w:val="0"/>
              <w:snapToGrid w:val="0"/>
              <w:rPr>
                <w:rFonts w:ascii="Times New Roman" w:hAnsi="Times New Roman" w:eastAsia="方正书宋简体"/>
              </w:rPr>
            </w:pPr>
            <w:r>
              <w:rPr>
                <w:rFonts w:ascii="Times New Roman" w:hAnsi="Times New Roman" w:eastAsia="方正书宋简体"/>
              </w:rPr>
              <w:t>6</w:t>
            </w:r>
            <w:r>
              <w:rPr>
                <w:rFonts w:hint="eastAsia" w:ascii="Times New Roman" w:hAnsi="Times New Roman" w:eastAsia="方正书宋简体"/>
              </w:rPr>
              <w:t>、整理复位</w:t>
            </w:r>
          </w:p>
        </w:tc>
        <w:tc>
          <w:tcPr>
            <w:tcW w:w="4571" w:type="dxa"/>
            <w:vAlign w:val="center"/>
          </w:tcPr>
          <w:p>
            <w:pPr>
              <w:adjustRightInd w:val="0"/>
              <w:snapToGrid w:val="0"/>
              <w:rPr>
                <w:rFonts w:ascii="Times New Roman" w:hAnsi="Times New Roman" w:eastAsia="方正书宋简体"/>
              </w:rPr>
            </w:pPr>
            <w:r>
              <w:rPr>
                <w:rFonts w:hint="eastAsia" w:ascii="Times New Roman" w:hAnsi="Times New Roman" w:eastAsia="方正书宋简体"/>
              </w:rPr>
              <w:t>将废纸</w:t>
            </w:r>
            <w:r>
              <w:rPr>
                <w:rFonts w:hint="eastAsia" w:ascii="Times New Roman" w:hAnsi="Times New Roman" w:eastAsia="方正书宋简体"/>
                <w:lang w:eastAsia="zh-CN"/>
              </w:rPr>
              <w:t>放</w:t>
            </w:r>
            <w:r>
              <w:rPr>
                <w:rFonts w:hint="eastAsia" w:ascii="Times New Roman" w:hAnsi="Times New Roman" w:eastAsia="方正书宋简体"/>
              </w:rPr>
              <w:t>入指定容器内</w:t>
            </w:r>
            <w:r>
              <w:rPr>
                <w:rFonts w:hint="eastAsia" w:ascii="Times New Roman" w:hAnsi="Times New Roman" w:eastAsia="方正书宋简体"/>
                <w:lang w:eastAsia="zh-CN"/>
              </w:rPr>
              <w:t>（或整齐放在桌面重复使用）</w:t>
            </w:r>
            <w:r>
              <w:rPr>
                <w:rFonts w:hint="eastAsia" w:ascii="Times New Roman" w:hAnsi="Times New Roman" w:eastAsia="方正书宋简体"/>
              </w:rPr>
              <w:t>，仪器、药品复位（</w:t>
            </w:r>
            <w:r>
              <w:rPr>
                <w:rFonts w:ascii="Times New Roman" w:hAnsi="Times New Roman" w:eastAsia="方正书宋简体"/>
              </w:rPr>
              <w:t>1</w:t>
            </w:r>
            <w:r>
              <w:rPr>
                <w:rFonts w:hint="eastAsia" w:ascii="Times New Roman" w:hAnsi="Times New Roman" w:eastAsia="方正书宋简体"/>
              </w:rPr>
              <w:t>分）</w:t>
            </w:r>
          </w:p>
        </w:tc>
        <w:tc>
          <w:tcPr>
            <w:tcW w:w="878" w:type="dxa"/>
            <w:vAlign w:val="center"/>
          </w:tcPr>
          <w:p>
            <w:pPr>
              <w:adjustRightInd w:val="0"/>
              <w:snapToGrid w:val="0"/>
              <w:jc w:val="center"/>
              <w:rPr>
                <w:rFonts w:ascii="Times New Roman" w:hAnsi="Times New Roman" w:eastAsia="方正书宋简体"/>
              </w:rPr>
            </w:pPr>
            <w:r>
              <w:rPr>
                <w:rFonts w:ascii="Times New Roman" w:hAnsi="Times New Roman" w:eastAsia="方正书宋简体"/>
              </w:rPr>
              <w:t>1</w:t>
            </w:r>
            <w:r>
              <w:rPr>
                <w:rFonts w:hint="eastAsia" w:ascii="Times New Roman" w:hAnsi="Times New Roman" w:eastAsia="方正书宋简体"/>
              </w:rPr>
              <w:t>分</w:t>
            </w:r>
          </w:p>
        </w:tc>
        <w:tc>
          <w:tcPr>
            <w:tcW w:w="729" w:type="dxa"/>
            <w:vAlign w:val="center"/>
          </w:tcPr>
          <w:p>
            <w:pPr>
              <w:adjustRightInd w:val="0"/>
              <w:snapToGrid w:val="0"/>
              <w:jc w:val="center"/>
              <w:rPr>
                <w:rFonts w:ascii="Times New Roman" w:hAnsi="Times New Roman" w:eastAsia="方正书宋简体"/>
              </w:rPr>
            </w:pPr>
          </w:p>
        </w:tc>
        <w:tc>
          <w:tcPr>
            <w:tcW w:w="884" w:type="dxa"/>
          </w:tcPr>
          <w:p>
            <w:pPr>
              <w:adjustRightInd w:val="0"/>
              <w:snapToGrid w:val="0"/>
              <w:rPr>
                <w:rFonts w:ascii="方正书宋简体" w:eastAsia="方正书宋简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6014" w:type="dxa"/>
            <w:gridSpan w:val="2"/>
            <w:tcBorders>
              <w:bottom w:val="single" w:color="auto" w:sz="12" w:space="0"/>
            </w:tcBorders>
            <w:vAlign w:val="center"/>
          </w:tcPr>
          <w:p>
            <w:pPr>
              <w:jc w:val="center"/>
              <w:rPr>
                <w:rFonts w:ascii="方正书宋简体" w:eastAsia="方正书宋简体"/>
              </w:rPr>
            </w:pPr>
            <w:r>
              <w:rPr>
                <w:rFonts w:hint="eastAsia" w:ascii="方正书宋简体" w:eastAsia="方正书宋简体"/>
              </w:rPr>
              <w:t>合</w:t>
            </w:r>
            <w:r>
              <w:rPr>
                <w:rFonts w:ascii="方正书宋简体" w:eastAsia="方正书宋简体"/>
              </w:rPr>
              <w:t xml:space="preserve">   </w:t>
            </w:r>
            <w:r>
              <w:rPr>
                <w:rFonts w:hint="eastAsia" w:ascii="方正书宋简体" w:eastAsia="方正书宋简体"/>
              </w:rPr>
              <w:t>计</w:t>
            </w:r>
          </w:p>
        </w:tc>
        <w:tc>
          <w:tcPr>
            <w:tcW w:w="878" w:type="dxa"/>
            <w:tcBorders>
              <w:bottom w:val="single" w:color="auto" w:sz="12" w:space="0"/>
            </w:tcBorders>
            <w:vAlign w:val="center"/>
          </w:tcPr>
          <w:p>
            <w:pPr>
              <w:jc w:val="center"/>
              <w:rPr>
                <w:rFonts w:ascii="方正书宋简体" w:eastAsia="方正书宋简体"/>
              </w:rPr>
            </w:pPr>
            <w:r>
              <w:rPr>
                <w:rFonts w:ascii="方正书宋简体" w:eastAsia="方正书宋简体"/>
              </w:rPr>
              <w:t>10</w:t>
            </w:r>
            <w:r>
              <w:rPr>
                <w:rFonts w:hint="eastAsia" w:ascii="方正书宋简体" w:eastAsia="方正书宋简体"/>
              </w:rPr>
              <w:t>分</w:t>
            </w:r>
          </w:p>
        </w:tc>
        <w:tc>
          <w:tcPr>
            <w:tcW w:w="729" w:type="dxa"/>
            <w:tcBorders>
              <w:bottom w:val="single" w:color="auto" w:sz="12" w:space="0"/>
            </w:tcBorders>
            <w:vAlign w:val="center"/>
          </w:tcPr>
          <w:p>
            <w:pPr>
              <w:jc w:val="center"/>
              <w:rPr>
                <w:rFonts w:ascii="方正书宋简体" w:eastAsia="方正书宋简体"/>
              </w:rPr>
            </w:pPr>
          </w:p>
        </w:tc>
        <w:tc>
          <w:tcPr>
            <w:tcW w:w="884" w:type="dxa"/>
            <w:tcBorders>
              <w:bottom w:val="single" w:color="auto" w:sz="12" w:space="0"/>
            </w:tcBorders>
            <w:vAlign w:val="center"/>
          </w:tcPr>
          <w:p>
            <w:pPr>
              <w:jc w:val="center"/>
              <w:rPr>
                <w:rFonts w:ascii="方正书宋简体" w:eastAsia="方正书宋简体"/>
                <w:b/>
              </w:rPr>
            </w:pPr>
          </w:p>
        </w:tc>
      </w:tr>
    </w:tbl>
    <w:p>
      <w:pPr>
        <w:adjustRightInd w:val="0"/>
        <w:snapToGrid w:val="0"/>
        <w:ind w:firstLine="525" w:firstLineChars="250"/>
        <w:rPr>
          <w:szCs w:val="21"/>
        </w:rPr>
      </w:pPr>
    </w:p>
    <w:p>
      <w:pPr>
        <w:adjustRightInd w:val="0"/>
        <w:snapToGrid w:val="0"/>
        <w:ind w:firstLine="525" w:firstLineChars="250"/>
        <w:rPr>
          <w:szCs w:val="21"/>
        </w:rPr>
      </w:pPr>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ascii="方正小标宋简体" w:eastAsia="方正小标宋简体"/>
          <w:sz w:val="32"/>
        </w:rPr>
      </w:pPr>
      <w:r>
        <w:rPr>
          <w:rFonts w:hint="eastAsia" w:ascii="方正小标宋简体" w:eastAsia="方正小标宋简体"/>
          <w:sz w:val="32"/>
        </w:rPr>
        <w:t>化学试题</w:t>
      </w:r>
      <w:r>
        <w:rPr>
          <w:rFonts w:hint="eastAsia" w:ascii="方正小标宋简体" w:eastAsia="方正小标宋简体"/>
          <w:sz w:val="32"/>
          <w:lang w:val="en-US" w:eastAsia="zh-CN"/>
        </w:rPr>
        <w:t>2</w:t>
      </w:r>
      <w:r>
        <w:rPr>
          <w:rFonts w:ascii="方正小标宋简体" w:eastAsia="方正小标宋简体"/>
          <w:sz w:val="32"/>
        </w:rPr>
        <w:t xml:space="preserve">  </w:t>
      </w:r>
      <w:r>
        <w:rPr>
          <w:rFonts w:hint="eastAsia" w:ascii="方正小标宋简体" w:eastAsia="方正小标宋简体"/>
          <w:sz w:val="32"/>
        </w:rPr>
        <w:t>用稀盐酸除去锈铁钉表面的铁锈</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rFonts w:eastAsia="黑体"/>
          <w:szCs w:val="21"/>
        </w:rPr>
      </w:pPr>
    </w:p>
    <w:p>
      <w:pPr>
        <w:widowControl/>
        <w:spacing w:line="400" w:lineRule="exact"/>
        <w:ind w:firstLine="420" w:firstLineChars="200"/>
        <w:rPr>
          <w:rFonts w:ascii="黑体" w:hAnsi="Times New Roman" w:eastAsia="黑体"/>
          <w:kern w:val="0"/>
          <w:szCs w:val="21"/>
        </w:rPr>
      </w:pPr>
      <w:r>
        <w:rPr>
          <w:rFonts w:hint="eastAsia" w:ascii="黑体" w:hAnsi="Times New Roman" w:eastAsia="黑体"/>
          <w:kern w:val="0"/>
          <w:szCs w:val="21"/>
        </w:rPr>
        <w:t>一、实验目的：</w:t>
      </w:r>
    </w:p>
    <w:p>
      <w:pPr>
        <w:widowControl/>
        <w:spacing w:line="400" w:lineRule="exact"/>
        <w:ind w:firstLine="420" w:firstLineChars="200"/>
        <w:rPr>
          <w:rFonts w:ascii="Times New Roman" w:hAnsi="Times New Roman" w:eastAsia="方正书宋简体"/>
          <w:kern w:val="0"/>
          <w:szCs w:val="21"/>
        </w:rPr>
      </w:pPr>
      <w:r>
        <w:rPr>
          <w:rFonts w:hint="eastAsia" w:ascii="Times New Roman" w:hAnsi="Times New Roman" w:eastAsia="方正书宋简体"/>
          <w:kern w:val="0"/>
          <w:szCs w:val="21"/>
        </w:rPr>
        <w:t>通过稀</w:t>
      </w:r>
      <w:r>
        <w:rPr>
          <w:rFonts w:hint="eastAsia" w:ascii="Times New Roman" w:hAnsi="Times New Roman" w:eastAsia="方正书宋简体"/>
          <w:szCs w:val="21"/>
        </w:rPr>
        <w:t>盐酸</w:t>
      </w:r>
      <w:r>
        <w:rPr>
          <w:rFonts w:hint="eastAsia" w:ascii="Times New Roman" w:hAnsi="Times New Roman" w:eastAsia="方正书宋简体"/>
          <w:kern w:val="0"/>
          <w:szCs w:val="21"/>
        </w:rPr>
        <w:t>与氧化铁（或</w:t>
      </w:r>
      <w:r>
        <w:rPr>
          <w:rFonts w:hint="eastAsia" w:ascii="Times New Roman" w:hAnsi="Times New Roman" w:eastAsia="方正书宋简体"/>
          <w:szCs w:val="21"/>
        </w:rPr>
        <w:t>铁锈）的</w:t>
      </w:r>
      <w:r>
        <w:rPr>
          <w:rFonts w:hint="eastAsia" w:ascii="Times New Roman" w:hAnsi="Times New Roman" w:eastAsia="方正书宋简体"/>
          <w:kern w:val="0"/>
          <w:szCs w:val="21"/>
        </w:rPr>
        <w:t>反应来认识盐酸的化学性质和重要用途。</w:t>
      </w:r>
      <w:r>
        <w:rPr>
          <w:rFonts w:ascii="Times New Roman" w:hAnsi="Times New Roman" w:eastAsia="方正书宋简体"/>
          <w:kern w:val="0"/>
          <w:szCs w:val="21"/>
        </w:rPr>
        <w:t xml:space="preserve"> </w:t>
      </w:r>
    </w:p>
    <w:p>
      <w:pPr>
        <w:widowControl/>
        <w:spacing w:line="400" w:lineRule="exact"/>
        <w:ind w:firstLine="420" w:firstLineChars="200"/>
        <w:rPr>
          <w:rFonts w:ascii="黑体" w:hAnsi="Times New Roman" w:eastAsia="黑体"/>
          <w:kern w:val="0"/>
          <w:szCs w:val="21"/>
        </w:rPr>
      </w:pPr>
      <w:r>
        <w:rPr>
          <w:rFonts w:hint="eastAsia" w:ascii="黑体" w:hAnsi="Times New Roman" w:eastAsia="黑体"/>
          <w:kern w:val="0"/>
          <w:szCs w:val="21"/>
        </w:rPr>
        <w:t>二、实验用品：</w:t>
      </w:r>
    </w:p>
    <w:p>
      <w:pPr>
        <w:widowControl/>
        <w:spacing w:line="400" w:lineRule="exact"/>
        <w:ind w:firstLine="420" w:firstLineChars="200"/>
        <w:rPr>
          <w:rFonts w:hint="eastAsia" w:ascii="Times New Roman" w:hAnsi="Times New Roman" w:eastAsia="方正书宋简体"/>
          <w:kern w:val="0"/>
          <w:szCs w:val="21"/>
        </w:rPr>
      </w:pPr>
      <w:r>
        <w:rPr>
          <w:rFonts w:hint="eastAsia" w:ascii="Times New Roman" w:hAnsi="Times New Roman" w:eastAsia="方正书宋简体"/>
          <w:kern w:val="0"/>
          <w:szCs w:val="21"/>
        </w:rPr>
        <w:t>试管</w:t>
      </w:r>
      <w:r>
        <w:rPr>
          <w:rFonts w:ascii="Times New Roman" w:hAnsi="Times New Roman" w:eastAsia="方正书宋简体"/>
          <w:szCs w:val="21"/>
        </w:rPr>
        <w:t>(Ф20mm×200mm)1</w:t>
      </w:r>
      <w:r>
        <w:rPr>
          <w:rFonts w:hint="eastAsia" w:ascii="Times New Roman" w:hAnsi="Times New Roman" w:eastAsia="方正书宋简体"/>
          <w:szCs w:val="21"/>
        </w:rPr>
        <w:t>支</w:t>
      </w:r>
      <w:r>
        <w:rPr>
          <w:rFonts w:hint="eastAsia" w:ascii="Times New Roman" w:hAnsi="Times New Roman" w:eastAsia="方正书宋简体"/>
          <w:kern w:val="0"/>
          <w:szCs w:val="21"/>
        </w:rPr>
        <w:t>、镊子、</w:t>
      </w:r>
      <w:r>
        <w:rPr>
          <w:rFonts w:hint="eastAsia" w:ascii="Times New Roman" w:hAnsi="Times New Roman" w:eastAsia="方正书宋简体"/>
          <w:szCs w:val="21"/>
        </w:rPr>
        <w:t>盛放废弃物的大烧杯、洁净纸、</w:t>
      </w:r>
      <w:r>
        <w:rPr>
          <w:rFonts w:hint="eastAsia" w:ascii="Times New Roman" w:hAnsi="Times New Roman" w:eastAsia="方正书宋简体"/>
          <w:kern w:val="0"/>
          <w:szCs w:val="21"/>
        </w:rPr>
        <w:t>抹布。</w:t>
      </w:r>
    </w:p>
    <w:p>
      <w:pPr>
        <w:widowControl/>
        <w:spacing w:line="400" w:lineRule="exact"/>
        <w:ind w:firstLine="420" w:firstLineChars="200"/>
        <w:rPr>
          <w:rFonts w:ascii="Times New Roman" w:hAnsi="Times New Roman" w:eastAsia="方正书宋简体"/>
          <w:kern w:val="0"/>
          <w:szCs w:val="21"/>
        </w:rPr>
      </w:pPr>
      <w:r>
        <w:rPr>
          <w:rFonts w:hint="eastAsia" w:ascii="Times New Roman" w:hAnsi="Times New Roman" w:eastAsia="方正书宋简体"/>
          <w:kern w:val="0"/>
          <w:szCs w:val="21"/>
        </w:rPr>
        <w:t>（试管夹、火柴、酒精灯备用）表面生锈的</w:t>
      </w:r>
      <w:r>
        <w:rPr>
          <w:rFonts w:hint="eastAsia" w:ascii="Times New Roman" w:hAnsi="Times New Roman" w:eastAsia="方正书宋简体"/>
          <w:kern w:val="0"/>
          <w:szCs w:val="21"/>
          <w:lang w:eastAsia="zh-CN"/>
        </w:rPr>
        <w:t>小</w:t>
      </w:r>
      <w:r>
        <w:rPr>
          <w:rFonts w:hint="eastAsia" w:ascii="Times New Roman" w:hAnsi="Times New Roman" w:eastAsia="方正书宋简体"/>
          <w:kern w:val="0"/>
          <w:szCs w:val="21"/>
        </w:rPr>
        <w:t>铁钉、稀盐酸。</w:t>
      </w:r>
    </w:p>
    <w:p>
      <w:pPr>
        <w:widowControl/>
        <w:spacing w:line="400" w:lineRule="exact"/>
        <w:ind w:firstLine="420" w:firstLineChars="200"/>
        <w:rPr>
          <w:rFonts w:ascii="黑体" w:hAnsi="Times New Roman" w:eastAsia="黑体"/>
          <w:kern w:val="0"/>
          <w:szCs w:val="21"/>
        </w:rPr>
      </w:pPr>
      <w:r>
        <w:rPr>
          <w:rFonts w:hint="eastAsia" w:ascii="黑体" w:hAnsi="Times New Roman" w:eastAsia="黑体"/>
          <w:kern w:val="0"/>
          <w:szCs w:val="21"/>
        </w:rPr>
        <w:t>三、实验步骤及评分标准：</w:t>
      </w:r>
      <w:r>
        <w:rPr>
          <w:rFonts w:ascii="黑体" w:hAnsi="Times New Roman" w:eastAsia="黑体"/>
          <w:kern w:val="0"/>
          <w:szCs w:val="21"/>
        </w:rPr>
        <w:t xml:space="preserve"> </w:t>
      </w:r>
    </w:p>
    <w:tbl>
      <w:tblPr>
        <w:tblStyle w:val="2"/>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40"/>
        <w:gridCol w:w="4399"/>
        <w:gridCol w:w="876"/>
        <w:gridCol w:w="730"/>
        <w:gridCol w:w="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1" w:hRule="atLeast"/>
          <w:jc w:val="center"/>
        </w:trPr>
        <w:tc>
          <w:tcPr>
            <w:tcW w:w="1653" w:type="dxa"/>
            <w:tcBorders>
              <w:top w:val="single" w:color="auto" w:sz="12" w:space="0"/>
            </w:tcBorders>
            <w:tcMar>
              <w:left w:w="108" w:type="dxa"/>
              <w:right w:w="108"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438" w:type="dxa"/>
            <w:tcBorders>
              <w:top w:val="single" w:color="auto" w:sz="12" w:space="0"/>
            </w:tcBorders>
            <w:tcMar>
              <w:left w:w="108" w:type="dxa"/>
              <w:right w:w="108"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82"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37"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66" w:type="dxa"/>
            <w:tcBorders>
              <w:top w:val="single" w:color="auto" w:sz="12" w:space="0"/>
            </w:tcBorders>
            <w:tcMar>
              <w:left w:w="108" w:type="dxa"/>
              <w:right w:w="108"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9" w:hRule="atLeast"/>
          <w:jc w:val="center"/>
        </w:trPr>
        <w:tc>
          <w:tcPr>
            <w:tcW w:w="1653" w:type="dxa"/>
            <w:tcMar>
              <w:left w:w="108" w:type="dxa"/>
              <w:right w:w="108" w:type="dxa"/>
            </w:tcMar>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、检查仪器、药品</w:t>
            </w:r>
          </w:p>
        </w:tc>
        <w:tc>
          <w:tcPr>
            <w:tcW w:w="4438" w:type="dxa"/>
            <w:tcMar>
              <w:left w:w="108" w:type="dxa"/>
              <w:right w:w="108"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r>
              <w:rPr>
                <w:rFonts w:ascii="Times New Roman" w:hAnsi="Times New Roman" w:eastAsia="方正书宋简体"/>
                <w:szCs w:val="21"/>
              </w:rPr>
              <w:t>1</w:t>
            </w:r>
            <w:r>
              <w:rPr>
                <w:rFonts w:hint="eastAsia" w:ascii="Times New Roman" w:hAnsi="Times New Roman" w:eastAsia="方正书宋简体"/>
                <w:szCs w:val="21"/>
              </w:rPr>
              <w:t>分）</w:t>
            </w:r>
          </w:p>
        </w:tc>
        <w:tc>
          <w:tcPr>
            <w:tcW w:w="882" w:type="dxa"/>
            <w:tcMar>
              <w:left w:w="108" w:type="dxa"/>
              <w:right w:w="108" w:type="dxa"/>
            </w:tcMar>
            <w:vAlign w:val="center"/>
          </w:tcPr>
          <w:p>
            <w:pPr>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37" w:type="dxa"/>
          </w:tcPr>
          <w:p>
            <w:pPr>
              <w:rPr>
                <w:rFonts w:ascii="Times New Roman" w:hAnsi="Times New Roman" w:eastAsia="方正书宋简体"/>
                <w:color w:val="000000"/>
                <w:szCs w:val="21"/>
              </w:rPr>
            </w:pPr>
          </w:p>
        </w:tc>
        <w:tc>
          <w:tcPr>
            <w:tcW w:w="866" w:type="dxa"/>
            <w:tcMar>
              <w:left w:w="108" w:type="dxa"/>
              <w:right w:w="108" w:type="dxa"/>
            </w:tcMar>
          </w:tcPr>
          <w:p>
            <w:pPr>
              <w:jc w:val="center"/>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3" w:hRule="atLeast"/>
          <w:jc w:val="center"/>
        </w:trPr>
        <w:tc>
          <w:tcPr>
            <w:tcW w:w="1653" w:type="dxa"/>
            <w:tcMar>
              <w:left w:w="108" w:type="dxa"/>
              <w:right w:w="108" w:type="dxa"/>
            </w:tcMar>
            <w:vAlign w:val="center"/>
          </w:tcPr>
          <w:p>
            <w:pPr>
              <w:rPr>
                <w:rFonts w:ascii="Times New Roman" w:hAnsi="Times New Roman" w:eastAsia="方正书宋简体"/>
                <w:kern w:val="0"/>
                <w:szCs w:val="21"/>
              </w:rPr>
            </w:pPr>
            <w:r>
              <w:rPr>
                <w:rFonts w:ascii="Times New Roman" w:hAnsi="Times New Roman" w:eastAsia="方正书宋简体"/>
                <w:bCs/>
                <w:szCs w:val="21"/>
              </w:rPr>
              <w:t>2</w:t>
            </w:r>
            <w:r>
              <w:rPr>
                <w:rFonts w:hint="eastAsia" w:ascii="Times New Roman" w:hAnsi="Times New Roman" w:eastAsia="方正书宋简体"/>
                <w:bCs/>
                <w:szCs w:val="21"/>
              </w:rPr>
              <w:t>、向</w:t>
            </w:r>
            <w:r>
              <w:rPr>
                <w:rFonts w:hint="eastAsia" w:ascii="Times New Roman" w:hAnsi="Times New Roman" w:eastAsia="方正书宋简体"/>
                <w:kern w:val="0"/>
                <w:szCs w:val="21"/>
              </w:rPr>
              <w:t>试管中放入</w:t>
            </w:r>
            <w:r>
              <w:rPr>
                <w:rFonts w:ascii="Times New Roman" w:hAnsi="Times New Roman" w:eastAsia="方正书宋简体"/>
                <w:kern w:val="0"/>
                <w:szCs w:val="21"/>
              </w:rPr>
              <w:t>1</w:t>
            </w:r>
            <w:r>
              <w:rPr>
                <w:rFonts w:hint="eastAsia" w:ascii="Times New Roman" w:hAnsi="Times New Roman" w:eastAsia="方正书宋简体"/>
                <w:kern w:val="0"/>
                <w:szCs w:val="21"/>
              </w:rPr>
              <w:t>颗锈铁钉</w:t>
            </w:r>
          </w:p>
        </w:tc>
        <w:tc>
          <w:tcPr>
            <w:tcW w:w="4438" w:type="dxa"/>
            <w:tcMar>
              <w:left w:w="108" w:type="dxa"/>
              <w:right w:w="108" w:type="dxa"/>
            </w:tcMar>
            <w:vAlign w:val="center"/>
          </w:tcPr>
          <w:p>
            <w:pPr>
              <w:widowControl/>
              <w:rPr>
                <w:rFonts w:ascii="Times New Roman" w:hAnsi="Times New Roman" w:eastAsia="方正书宋简体"/>
                <w:kern w:val="0"/>
                <w:szCs w:val="21"/>
              </w:rPr>
            </w:pPr>
            <w:r>
              <w:rPr>
                <w:rFonts w:hint="eastAsia" w:ascii="Times New Roman" w:hAnsi="Times New Roman" w:eastAsia="方正书宋简体"/>
                <w:szCs w:val="21"/>
              </w:rPr>
              <w:t>用镊子将</w:t>
            </w:r>
            <w:r>
              <w:rPr>
                <w:rFonts w:ascii="Times New Roman" w:hAnsi="Times New Roman" w:eastAsia="方正书宋简体"/>
                <w:kern w:val="0"/>
                <w:szCs w:val="21"/>
              </w:rPr>
              <w:t>1</w:t>
            </w:r>
            <w:r>
              <w:rPr>
                <w:rFonts w:hint="eastAsia" w:ascii="Times New Roman" w:hAnsi="Times New Roman" w:eastAsia="方正书宋简体"/>
                <w:kern w:val="0"/>
                <w:szCs w:val="21"/>
              </w:rPr>
              <w:t>颗锈铁钉</w:t>
            </w:r>
            <w:r>
              <w:rPr>
                <w:rFonts w:hint="eastAsia" w:ascii="Times New Roman" w:hAnsi="Times New Roman" w:eastAsia="方正书宋简体"/>
                <w:szCs w:val="21"/>
              </w:rPr>
              <w:t>放入试管中。（试管横放或斜放，铁钉滑入试管底，试管无破损）（</w:t>
            </w:r>
            <w:r>
              <w:rPr>
                <w:rFonts w:ascii="Times New Roman" w:hAnsi="Times New Roman" w:eastAsia="方正书宋简体"/>
                <w:szCs w:val="21"/>
              </w:rPr>
              <w:t>2</w:t>
            </w:r>
            <w:r>
              <w:rPr>
                <w:rFonts w:hint="eastAsia" w:ascii="Times New Roman" w:hAnsi="Times New Roman" w:eastAsia="方正书宋简体"/>
                <w:szCs w:val="21"/>
              </w:rPr>
              <w:t>分）</w:t>
            </w:r>
          </w:p>
        </w:tc>
        <w:tc>
          <w:tcPr>
            <w:tcW w:w="882" w:type="dxa"/>
            <w:tcMar>
              <w:left w:w="108" w:type="dxa"/>
              <w:right w:w="108" w:type="dxa"/>
            </w:tcMar>
            <w:vAlign w:val="center"/>
          </w:tcPr>
          <w:p>
            <w:pPr>
              <w:widowControl/>
              <w:jc w:val="center"/>
              <w:rPr>
                <w:rFonts w:ascii="Times New Roman" w:hAnsi="Times New Roman" w:eastAsia="方正书宋简体"/>
                <w:kern w:val="0"/>
                <w:szCs w:val="21"/>
              </w:rPr>
            </w:pPr>
            <w:r>
              <w:rPr>
                <w:rFonts w:ascii="Times New Roman" w:hAnsi="Times New Roman" w:eastAsia="方正书宋简体"/>
                <w:kern w:val="0"/>
                <w:szCs w:val="21"/>
              </w:rPr>
              <w:t>2</w:t>
            </w:r>
            <w:r>
              <w:rPr>
                <w:rFonts w:hint="eastAsia" w:ascii="Times New Roman" w:hAnsi="Times New Roman" w:eastAsia="方正书宋简体"/>
                <w:kern w:val="0"/>
                <w:szCs w:val="21"/>
              </w:rPr>
              <w:t>分</w:t>
            </w:r>
          </w:p>
        </w:tc>
        <w:tc>
          <w:tcPr>
            <w:tcW w:w="737" w:type="dxa"/>
          </w:tcPr>
          <w:p>
            <w:pPr>
              <w:widowControl/>
              <w:rPr>
                <w:rFonts w:ascii="Times New Roman" w:hAnsi="Times New Roman" w:eastAsia="方正书宋简体"/>
                <w:color w:val="000000"/>
                <w:kern w:val="0"/>
                <w:szCs w:val="21"/>
              </w:rPr>
            </w:pPr>
          </w:p>
        </w:tc>
        <w:tc>
          <w:tcPr>
            <w:tcW w:w="866" w:type="dxa"/>
            <w:tcMar>
              <w:left w:w="108" w:type="dxa"/>
              <w:right w:w="108" w:type="dxa"/>
            </w:tcMar>
          </w:tcPr>
          <w:p>
            <w:pPr>
              <w:widowControl/>
              <w:jc w:val="center"/>
              <w:rPr>
                <w:rFonts w:ascii="方正书宋简体" w:hAnsi="宋体" w:eastAsia="方正书宋简体" w:cs="宋体"/>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4" w:hRule="atLeast"/>
          <w:jc w:val="center"/>
        </w:trPr>
        <w:tc>
          <w:tcPr>
            <w:tcW w:w="1653" w:type="dxa"/>
            <w:tcMar>
              <w:left w:w="108" w:type="dxa"/>
              <w:right w:w="108" w:type="dxa"/>
            </w:tcMar>
            <w:vAlign w:val="center"/>
          </w:tcPr>
          <w:p>
            <w:pPr>
              <w:rPr>
                <w:rFonts w:ascii="Times New Roman" w:hAnsi="Times New Roman" w:eastAsia="方正书宋简体"/>
                <w:bCs/>
                <w:szCs w:val="21"/>
              </w:rPr>
            </w:pPr>
            <w:r>
              <w:rPr>
                <w:rFonts w:ascii="Times New Roman" w:hAnsi="Times New Roman" w:eastAsia="方正书宋简体"/>
                <w:kern w:val="0"/>
                <w:szCs w:val="21"/>
              </w:rPr>
              <w:t>3</w:t>
            </w:r>
            <w:r>
              <w:rPr>
                <w:rFonts w:hint="eastAsia" w:ascii="Times New Roman" w:hAnsi="Times New Roman" w:eastAsia="方正书宋简体"/>
                <w:kern w:val="0"/>
                <w:szCs w:val="21"/>
              </w:rPr>
              <w:t>、加入</w:t>
            </w:r>
            <w:r>
              <w:rPr>
                <w:rFonts w:ascii="Times New Roman" w:hAnsi="Times New Roman" w:eastAsia="方正书宋简体"/>
                <w:szCs w:val="21"/>
              </w:rPr>
              <w:t>2</w:t>
            </w:r>
            <w:r>
              <w:rPr>
                <w:rFonts w:hint="eastAsia" w:ascii="Times New Roman" w:hAnsi="Times New Roman" w:eastAsia="方正书宋简体"/>
                <w:szCs w:val="21"/>
              </w:rPr>
              <w:t>～</w:t>
            </w:r>
            <w:r>
              <w:rPr>
                <w:rFonts w:hint="eastAsia" w:ascii="Times New Roman" w:hAnsi="Times New Roman" w:eastAsia="方正书宋简体"/>
                <w:szCs w:val="21"/>
                <w:lang w:val="en-US" w:eastAsia="zh-CN"/>
              </w:rPr>
              <w:t>3</w:t>
            </w:r>
            <w:r>
              <w:rPr>
                <w:rFonts w:ascii="Times New Roman" w:hAnsi="Times New Roman" w:eastAsia="方正书宋简体"/>
                <w:kern w:val="0"/>
                <w:szCs w:val="21"/>
              </w:rPr>
              <w:t>m</w:t>
            </w:r>
            <w:r>
              <w:rPr>
                <w:rFonts w:hint="eastAsia" w:ascii="Times New Roman" w:hAnsi="Times New Roman" w:eastAsia="方正书宋简体"/>
                <w:kern w:val="0"/>
                <w:szCs w:val="21"/>
                <w:lang w:val="en-US" w:eastAsia="zh-CN"/>
              </w:rPr>
              <w:t>L</w:t>
            </w:r>
            <w:r>
              <w:rPr>
                <w:rFonts w:hint="eastAsia" w:ascii="Times New Roman" w:hAnsi="Times New Roman" w:eastAsia="方正书宋简体"/>
                <w:kern w:val="0"/>
                <w:szCs w:val="21"/>
              </w:rPr>
              <w:t>的稀盐酸</w:t>
            </w:r>
          </w:p>
        </w:tc>
        <w:tc>
          <w:tcPr>
            <w:tcW w:w="4438" w:type="dxa"/>
            <w:tcMar>
              <w:left w:w="108" w:type="dxa"/>
              <w:right w:w="108" w:type="dxa"/>
            </w:tcMar>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、启开试剂瓶，</w:t>
            </w:r>
            <w:r>
              <w:rPr>
                <w:rFonts w:hint="eastAsia" w:ascii="Times New Roman" w:hAnsi="Times New Roman" w:eastAsia="方正书宋简体"/>
                <w:bCs/>
                <w:szCs w:val="21"/>
              </w:rPr>
              <w:t>瓶塞倒放</w:t>
            </w:r>
            <w:r>
              <w:rPr>
                <w:rFonts w:hint="eastAsia" w:ascii="Times New Roman" w:hAnsi="Times New Roman" w:eastAsia="方正书宋简体"/>
                <w:szCs w:val="21"/>
              </w:rPr>
              <w:t>于桌面上，取用完毕马上</w:t>
            </w:r>
            <w:r>
              <w:rPr>
                <w:rFonts w:hint="eastAsia" w:ascii="Times New Roman" w:hAnsi="Times New Roman" w:eastAsia="方正书宋简体"/>
                <w:bCs/>
                <w:szCs w:val="21"/>
              </w:rPr>
              <w:t>盖好瓶塞（</w:t>
            </w:r>
            <w:r>
              <w:rPr>
                <w:rFonts w:ascii="Times New Roman" w:hAnsi="Times New Roman" w:eastAsia="方正书宋简体"/>
                <w:bCs/>
                <w:szCs w:val="21"/>
              </w:rPr>
              <w:t>1</w:t>
            </w:r>
            <w:r>
              <w:rPr>
                <w:rFonts w:hint="eastAsia" w:ascii="Times New Roman" w:hAnsi="Times New Roman" w:eastAsia="方正书宋简体"/>
                <w:bCs/>
                <w:szCs w:val="21"/>
              </w:rPr>
              <w:t>分）</w:t>
            </w:r>
          </w:p>
          <w:p>
            <w:pPr>
              <w:widowControl/>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、倾倒稀盐酸的方法正确，无洒落（</w:t>
            </w:r>
            <w:r>
              <w:rPr>
                <w:rFonts w:ascii="Times New Roman" w:hAnsi="Times New Roman" w:eastAsia="方正书宋简体"/>
                <w:szCs w:val="21"/>
              </w:rPr>
              <w:t>2</w:t>
            </w:r>
            <w:r>
              <w:rPr>
                <w:rFonts w:hint="eastAsia" w:ascii="Times New Roman" w:hAnsi="Times New Roman" w:eastAsia="方正书宋简体"/>
                <w:szCs w:val="21"/>
              </w:rPr>
              <w:t>分）</w:t>
            </w:r>
          </w:p>
          <w:p>
            <w:pPr>
              <w:widowControl/>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、振荡试管的方法正确（</w:t>
            </w:r>
            <w:r>
              <w:rPr>
                <w:rFonts w:ascii="Times New Roman" w:hAnsi="Times New Roman" w:eastAsia="方正书宋简体"/>
                <w:szCs w:val="21"/>
              </w:rPr>
              <w:t>1</w:t>
            </w:r>
            <w:r>
              <w:rPr>
                <w:rFonts w:hint="eastAsia" w:ascii="Times New Roman" w:hAnsi="Times New Roman" w:eastAsia="方正书宋简体"/>
                <w:szCs w:val="21"/>
              </w:rPr>
              <w:t>分）</w:t>
            </w:r>
          </w:p>
          <w:p>
            <w:pPr>
              <w:widowControl/>
              <w:rPr>
                <w:rFonts w:ascii="Times New Roman" w:hAnsi="Times New Roman" w:eastAsia="方正书宋简体"/>
                <w:szCs w:val="21"/>
              </w:rPr>
            </w:pPr>
            <w:r>
              <w:rPr>
                <w:rFonts w:hint="eastAsia" w:ascii="Times New Roman" w:hAnsi="Times New Roman" w:eastAsia="方正书宋简体"/>
                <w:szCs w:val="21"/>
              </w:rPr>
              <w:t>（若无明显现象，则用酒精灯加热）</w:t>
            </w:r>
          </w:p>
        </w:tc>
        <w:tc>
          <w:tcPr>
            <w:tcW w:w="882" w:type="dxa"/>
            <w:tcMar>
              <w:left w:w="108" w:type="dxa"/>
              <w:right w:w="108" w:type="dxa"/>
            </w:tcMar>
            <w:vAlign w:val="center"/>
          </w:tcPr>
          <w:p>
            <w:pPr>
              <w:widowControl/>
              <w:jc w:val="center"/>
              <w:rPr>
                <w:rFonts w:ascii="Times New Roman" w:hAnsi="Times New Roman" w:eastAsia="方正书宋简体"/>
                <w:kern w:val="0"/>
                <w:szCs w:val="21"/>
              </w:rPr>
            </w:pPr>
            <w:r>
              <w:rPr>
                <w:rFonts w:ascii="Times New Roman" w:hAnsi="Times New Roman" w:eastAsia="方正书宋简体"/>
                <w:kern w:val="0"/>
                <w:szCs w:val="21"/>
              </w:rPr>
              <w:t>4</w:t>
            </w:r>
            <w:r>
              <w:rPr>
                <w:rFonts w:hint="eastAsia" w:ascii="Times New Roman" w:hAnsi="Times New Roman" w:eastAsia="方正书宋简体"/>
                <w:kern w:val="0"/>
                <w:szCs w:val="21"/>
              </w:rPr>
              <w:t>分</w:t>
            </w:r>
          </w:p>
        </w:tc>
        <w:tc>
          <w:tcPr>
            <w:tcW w:w="737" w:type="dxa"/>
          </w:tcPr>
          <w:p>
            <w:pPr>
              <w:widowControl/>
              <w:rPr>
                <w:rFonts w:ascii="Times New Roman" w:hAnsi="Times New Roman" w:eastAsia="方正书宋简体"/>
                <w:color w:val="000000"/>
                <w:kern w:val="0"/>
                <w:szCs w:val="21"/>
              </w:rPr>
            </w:pPr>
          </w:p>
        </w:tc>
        <w:tc>
          <w:tcPr>
            <w:tcW w:w="866" w:type="dxa"/>
            <w:tcMar>
              <w:left w:w="108" w:type="dxa"/>
              <w:right w:w="108" w:type="dxa"/>
            </w:tcMar>
          </w:tcPr>
          <w:p>
            <w:pPr>
              <w:widowControl/>
              <w:jc w:val="center"/>
              <w:rPr>
                <w:rFonts w:ascii="方正书宋简体" w:hAnsi="宋体" w:eastAsia="方正书宋简体" w:cs="宋体"/>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8" w:hRule="atLeast"/>
          <w:jc w:val="center"/>
        </w:trPr>
        <w:tc>
          <w:tcPr>
            <w:tcW w:w="1653" w:type="dxa"/>
            <w:tcMar>
              <w:left w:w="108" w:type="dxa"/>
              <w:right w:w="108" w:type="dxa"/>
            </w:tcMar>
            <w:vAlign w:val="center"/>
          </w:tcPr>
          <w:p>
            <w:pPr>
              <w:rPr>
                <w:rFonts w:ascii="Times New Roman" w:hAnsi="Times New Roman" w:eastAsia="方正书宋简体"/>
                <w:kern w:val="0"/>
                <w:szCs w:val="21"/>
              </w:rPr>
            </w:pPr>
            <w:r>
              <w:rPr>
                <w:rFonts w:ascii="Times New Roman" w:hAnsi="Times New Roman" w:eastAsia="方正书宋简体"/>
                <w:kern w:val="0"/>
                <w:szCs w:val="21"/>
              </w:rPr>
              <w:t>4</w:t>
            </w:r>
            <w:r>
              <w:rPr>
                <w:rFonts w:hint="eastAsia" w:ascii="Times New Roman" w:hAnsi="Times New Roman" w:eastAsia="方正书宋简体"/>
                <w:kern w:val="0"/>
                <w:szCs w:val="21"/>
              </w:rPr>
              <w:t>、</w:t>
            </w:r>
            <w:r>
              <w:rPr>
                <w:rFonts w:hint="eastAsia" w:ascii="Times New Roman" w:hAnsi="Times New Roman" w:eastAsia="方正书宋简体"/>
                <w:szCs w:val="21"/>
              </w:rPr>
              <w:t>向监考教师报告实验现象</w:t>
            </w:r>
          </w:p>
        </w:tc>
        <w:tc>
          <w:tcPr>
            <w:tcW w:w="4438" w:type="dxa"/>
            <w:tcMar>
              <w:left w:w="108" w:type="dxa"/>
              <w:right w:w="108" w:type="dxa"/>
            </w:tcMar>
            <w:vAlign w:val="center"/>
          </w:tcPr>
          <w:p>
            <w:pPr>
              <w:rPr>
                <w:rFonts w:ascii="Times New Roman" w:hAnsi="Times New Roman" w:eastAsia="方正书宋简体"/>
                <w:kern w:val="0"/>
                <w:szCs w:val="21"/>
              </w:rPr>
            </w:pPr>
            <w:r>
              <w:rPr>
                <w:rFonts w:hint="eastAsia" w:ascii="Times New Roman" w:hAnsi="Times New Roman" w:eastAsia="方正书宋简体"/>
                <w:kern w:val="0"/>
                <w:szCs w:val="21"/>
              </w:rPr>
              <w:t>实验现象正确（</w:t>
            </w:r>
            <w:r>
              <w:rPr>
                <w:rFonts w:ascii="Times New Roman" w:hAnsi="Times New Roman" w:eastAsia="方正书宋简体"/>
                <w:kern w:val="0"/>
                <w:szCs w:val="21"/>
              </w:rPr>
              <w:t>2</w:t>
            </w:r>
            <w:r>
              <w:rPr>
                <w:rFonts w:hint="eastAsia" w:ascii="Times New Roman" w:hAnsi="Times New Roman" w:eastAsia="方正书宋简体"/>
                <w:kern w:val="0"/>
                <w:szCs w:val="21"/>
              </w:rPr>
              <w:t>分）：铁锈消失，溶液变成（浅）黄色。</w:t>
            </w:r>
          </w:p>
        </w:tc>
        <w:tc>
          <w:tcPr>
            <w:tcW w:w="882" w:type="dxa"/>
            <w:tcMar>
              <w:left w:w="108" w:type="dxa"/>
              <w:right w:w="108" w:type="dxa"/>
            </w:tcMar>
            <w:vAlign w:val="center"/>
          </w:tcPr>
          <w:p>
            <w:pPr>
              <w:widowControl/>
              <w:jc w:val="center"/>
              <w:rPr>
                <w:rFonts w:ascii="Times New Roman" w:hAnsi="Times New Roman" w:eastAsia="方正书宋简体"/>
                <w:kern w:val="0"/>
                <w:szCs w:val="21"/>
              </w:rPr>
            </w:pPr>
            <w:r>
              <w:rPr>
                <w:rFonts w:ascii="Times New Roman" w:hAnsi="Times New Roman" w:eastAsia="方正书宋简体"/>
                <w:kern w:val="0"/>
                <w:szCs w:val="21"/>
              </w:rPr>
              <w:t>2</w:t>
            </w:r>
            <w:r>
              <w:rPr>
                <w:rFonts w:hint="eastAsia" w:ascii="Times New Roman" w:hAnsi="Times New Roman" w:eastAsia="方正书宋简体"/>
                <w:kern w:val="0"/>
                <w:szCs w:val="21"/>
              </w:rPr>
              <w:t>分</w:t>
            </w:r>
          </w:p>
        </w:tc>
        <w:tc>
          <w:tcPr>
            <w:tcW w:w="737" w:type="dxa"/>
            <w:vAlign w:val="center"/>
          </w:tcPr>
          <w:p>
            <w:pPr>
              <w:widowControl/>
              <w:rPr>
                <w:rFonts w:ascii="Times New Roman" w:hAnsi="Times New Roman" w:eastAsia="方正书宋简体"/>
                <w:color w:val="000000"/>
                <w:kern w:val="0"/>
                <w:szCs w:val="21"/>
              </w:rPr>
            </w:pPr>
          </w:p>
        </w:tc>
        <w:tc>
          <w:tcPr>
            <w:tcW w:w="866" w:type="dxa"/>
            <w:tcMar>
              <w:left w:w="108" w:type="dxa"/>
              <w:right w:w="108" w:type="dxa"/>
            </w:tcMar>
          </w:tcPr>
          <w:p>
            <w:pPr>
              <w:widowControl/>
              <w:jc w:val="center"/>
              <w:rPr>
                <w:rFonts w:ascii="方正书宋简体" w:hAnsi="宋体" w:eastAsia="方正书宋简体" w:cs="宋体"/>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1" w:hRule="atLeast"/>
          <w:jc w:val="center"/>
        </w:trPr>
        <w:tc>
          <w:tcPr>
            <w:tcW w:w="1653" w:type="dxa"/>
            <w:tcMar>
              <w:left w:w="108" w:type="dxa"/>
              <w:right w:w="108" w:type="dxa"/>
            </w:tcMar>
            <w:vAlign w:val="center"/>
          </w:tcPr>
          <w:p>
            <w:pPr>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、清洗仪器，整理复位</w:t>
            </w:r>
          </w:p>
        </w:tc>
        <w:tc>
          <w:tcPr>
            <w:tcW w:w="4438" w:type="dxa"/>
            <w:tcMar>
              <w:left w:w="108" w:type="dxa"/>
              <w:right w:w="108"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洗净仪器、整理复位，擦净桌面（</w:t>
            </w:r>
            <w:r>
              <w:rPr>
                <w:rFonts w:ascii="Times New Roman" w:hAnsi="Times New Roman" w:eastAsia="方正书宋简体"/>
                <w:szCs w:val="21"/>
              </w:rPr>
              <w:t>1</w:t>
            </w:r>
            <w:r>
              <w:rPr>
                <w:rFonts w:hint="eastAsia" w:ascii="Times New Roman" w:hAnsi="Times New Roman" w:eastAsia="方正书宋简体"/>
                <w:szCs w:val="21"/>
              </w:rPr>
              <w:t>分）</w:t>
            </w:r>
          </w:p>
        </w:tc>
        <w:tc>
          <w:tcPr>
            <w:tcW w:w="882" w:type="dxa"/>
            <w:tcMar>
              <w:left w:w="108" w:type="dxa"/>
              <w:right w:w="108" w:type="dxa"/>
            </w:tcMar>
            <w:vAlign w:val="center"/>
          </w:tcPr>
          <w:p>
            <w:pPr>
              <w:widowControl/>
              <w:jc w:val="center"/>
              <w:rPr>
                <w:rFonts w:ascii="Times New Roman" w:hAnsi="Times New Roman" w:eastAsia="方正书宋简体"/>
                <w:kern w:val="0"/>
                <w:szCs w:val="21"/>
              </w:rPr>
            </w:pPr>
            <w:r>
              <w:rPr>
                <w:rFonts w:ascii="Times New Roman" w:hAnsi="Times New Roman" w:eastAsia="方正书宋简体"/>
                <w:kern w:val="0"/>
                <w:szCs w:val="21"/>
              </w:rPr>
              <w:t>1</w:t>
            </w:r>
            <w:r>
              <w:rPr>
                <w:rFonts w:hint="eastAsia" w:ascii="Times New Roman" w:hAnsi="Times New Roman" w:eastAsia="方正书宋简体"/>
                <w:kern w:val="0"/>
                <w:szCs w:val="21"/>
              </w:rPr>
              <w:t>分</w:t>
            </w:r>
          </w:p>
        </w:tc>
        <w:tc>
          <w:tcPr>
            <w:tcW w:w="737" w:type="dxa"/>
          </w:tcPr>
          <w:p>
            <w:pPr>
              <w:widowControl/>
              <w:rPr>
                <w:rFonts w:ascii="Times New Roman" w:hAnsi="Times New Roman" w:eastAsia="方正书宋简体"/>
                <w:color w:val="000000"/>
                <w:kern w:val="0"/>
                <w:szCs w:val="21"/>
              </w:rPr>
            </w:pPr>
          </w:p>
        </w:tc>
        <w:tc>
          <w:tcPr>
            <w:tcW w:w="866" w:type="dxa"/>
            <w:tcMar>
              <w:left w:w="108" w:type="dxa"/>
              <w:right w:w="108" w:type="dxa"/>
            </w:tcMar>
          </w:tcPr>
          <w:p>
            <w:pPr>
              <w:widowControl/>
              <w:jc w:val="center"/>
              <w:rPr>
                <w:rFonts w:ascii="方正书宋简体" w:hAnsi="宋体" w:eastAsia="方正书宋简体" w:cs="宋体"/>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6091" w:type="dxa"/>
            <w:gridSpan w:val="2"/>
            <w:tcBorders>
              <w:bottom w:val="single" w:color="auto" w:sz="12" w:space="0"/>
            </w:tcBorders>
            <w:tcMar>
              <w:left w:w="108" w:type="dxa"/>
              <w:right w:w="108" w:type="dxa"/>
            </w:tcMar>
            <w:vAlign w:val="center"/>
          </w:tcPr>
          <w:p>
            <w:pPr>
              <w:adjustRightInd w:val="0"/>
              <w:snapToGrid w:val="0"/>
              <w:ind w:left="31680" w:hanging="3675" w:hangingChars="1750"/>
              <w:jc w:val="center"/>
              <w:rPr>
                <w:rFonts w:ascii="方正书宋简体" w:hAnsi="宋体" w:eastAsia="方正书宋简体"/>
                <w:color w:val="000000"/>
                <w:szCs w:val="21"/>
              </w:rPr>
            </w:pPr>
            <w:r>
              <w:rPr>
                <w:rFonts w:hint="eastAsia" w:ascii="方正书宋简体" w:hAnsi="宋体" w:eastAsia="方正书宋简体"/>
                <w:color w:val="000000"/>
                <w:szCs w:val="21"/>
              </w:rPr>
              <w:t>合</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计</w:t>
            </w:r>
          </w:p>
        </w:tc>
        <w:tc>
          <w:tcPr>
            <w:tcW w:w="882" w:type="dxa"/>
            <w:tcBorders>
              <w:bottom w:val="single" w:color="auto" w:sz="12" w:space="0"/>
            </w:tcBorders>
            <w:tcMar>
              <w:left w:w="108" w:type="dxa"/>
              <w:right w:w="108" w:type="dxa"/>
            </w:tcMar>
            <w:vAlign w:val="center"/>
          </w:tcPr>
          <w:p>
            <w:pPr>
              <w:jc w:val="center"/>
              <w:rPr>
                <w:rFonts w:ascii="方正书宋简体" w:hAnsi="宋体" w:eastAsia="方正书宋简体"/>
                <w:color w:val="000000"/>
                <w:szCs w:val="21"/>
              </w:rPr>
            </w:pPr>
            <w:r>
              <w:rPr>
                <w:rFonts w:ascii="方正书宋简体" w:hAnsi="宋体" w:eastAsia="方正书宋简体"/>
                <w:color w:val="000000"/>
                <w:szCs w:val="21"/>
              </w:rPr>
              <w:t>10</w:t>
            </w:r>
            <w:r>
              <w:rPr>
                <w:rFonts w:hint="eastAsia" w:ascii="方正书宋简体" w:hAnsi="宋体" w:eastAsia="方正书宋简体"/>
                <w:color w:val="000000"/>
                <w:szCs w:val="21"/>
              </w:rPr>
              <w:t>分</w:t>
            </w:r>
          </w:p>
        </w:tc>
        <w:tc>
          <w:tcPr>
            <w:tcW w:w="737" w:type="dxa"/>
            <w:tcBorders>
              <w:bottom w:val="single" w:color="auto" w:sz="12" w:space="0"/>
            </w:tcBorders>
            <w:vAlign w:val="center"/>
          </w:tcPr>
          <w:p>
            <w:pPr>
              <w:jc w:val="center"/>
              <w:rPr>
                <w:rFonts w:ascii="方正书宋简体" w:hAnsi="宋体" w:eastAsia="方正书宋简体"/>
                <w:color w:val="000000"/>
                <w:szCs w:val="21"/>
              </w:rPr>
            </w:pPr>
          </w:p>
        </w:tc>
        <w:tc>
          <w:tcPr>
            <w:tcW w:w="866" w:type="dxa"/>
            <w:tcBorders>
              <w:bottom w:val="single" w:color="auto" w:sz="12" w:space="0"/>
            </w:tcBorders>
            <w:tcMar>
              <w:left w:w="108" w:type="dxa"/>
              <w:right w:w="108" w:type="dxa"/>
            </w:tcMar>
          </w:tcPr>
          <w:p>
            <w:pPr>
              <w:widowControl/>
              <w:jc w:val="center"/>
              <w:rPr>
                <w:rFonts w:ascii="方正书宋简体" w:hAnsi="宋体" w:eastAsia="方正书宋简体" w:cs="宋体"/>
                <w:color w:val="000000"/>
                <w:kern w:val="0"/>
                <w:szCs w:val="21"/>
              </w:rPr>
            </w:pPr>
          </w:p>
        </w:tc>
      </w:tr>
    </w:tbl>
    <w:p/>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hint="eastAsia" w:ascii="Times New Roman" w:eastAsia="方正仿宋简体"/>
          <w:spacing w:val="-24"/>
          <w:w w:val="90"/>
          <w:sz w:val="30"/>
          <w:szCs w:val="30"/>
        </w:rPr>
      </w:pPr>
    </w:p>
    <w:p>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lang w:val="en-US" w:eastAsia="zh-CN"/>
        </w:rPr>
        <w:t>21</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pPr>
        <w:spacing w:beforeLines="50" w:afterLines="100" w:line="360" w:lineRule="auto"/>
        <w:jc w:val="center"/>
        <w:rPr>
          <w:rFonts w:hint="eastAsia" w:ascii="方正小标宋简体" w:eastAsia="方正小标宋简体"/>
          <w:sz w:val="32"/>
        </w:rPr>
      </w:pPr>
      <w:r>
        <w:rPr>
          <w:rFonts w:hint="eastAsia" w:ascii="方正小标宋简体" w:eastAsia="方正小标宋简体"/>
          <w:sz w:val="32"/>
        </w:rPr>
        <w:t>化学试题</w:t>
      </w:r>
      <w:r>
        <w:rPr>
          <w:rFonts w:hint="eastAsia" w:ascii="方正小标宋简体" w:eastAsia="方正小标宋简体"/>
          <w:sz w:val="32"/>
          <w:lang w:val="en-US" w:eastAsia="zh-CN"/>
        </w:rPr>
        <w:t>3</w:t>
      </w:r>
      <w:r>
        <w:rPr>
          <w:rFonts w:hint="eastAsia" w:ascii="方正小标宋简体" w:eastAsia="方正小标宋简体"/>
          <w:sz w:val="32"/>
        </w:rPr>
        <w:t xml:space="preserve">  组装实验室用双氧水制取氧气的装置</w:t>
      </w:r>
    </w:p>
    <w:p>
      <w:pPr>
        <w:adjustRightInd w:val="0"/>
        <w:snapToGrid w:val="0"/>
        <w:spacing w:line="360" w:lineRule="auto"/>
        <w:ind w:firstLine="1470" w:firstLineChars="700"/>
        <w:rPr>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pPr>
        <w:numPr>
          <w:ilvl w:val="0"/>
          <w:numId w:val="1"/>
        </w:numPr>
        <w:adjustRightInd w:val="0"/>
        <w:snapToGrid w:val="0"/>
        <w:rPr>
          <w:rFonts w:hint="eastAsia" w:ascii="黑体" w:hAnsi="黑体" w:eastAsia="黑体" w:cs="黑体"/>
          <w:sz w:val="21"/>
          <w:szCs w:val="21"/>
        </w:rPr>
      </w:pPr>
      <w:r>
        <w:rPr>
          <w:rFonts w:hint="eastAsia" w:ascii="黑体" w:hAnsi="黑体" w:eastAsia="黑体" w:cs="黑体"/>
          <w:sz w:val="21"/>
          <w:szCs w:val="21"/>
        </w:rPr>
        <w:t>实验目的：</w:t>
      </w:r>
    </w:p>
    <w:p>
      <w:pPr>
        <w:numPr>
          <w:ilvl w:val="0"/>
          <w:numId w:val="0"/>
        </w:numPr>
        <w:adjustRightInd w:val="0"/>
        <w:snapToGrid w:val="0"/>
        <w:rPr>
          <w:sz w:val="21"/>
          <w:szCs w:val="21"/>
        </w:rPr>
      </w:pPr>
      <w:r>
        <w:rPr>
          <w:sz w:val="21"/>
          <w:szCs w:val="21"/>
        </w:rPr>
        <w:t>正确组装一套实验室制取氧气</w:t>
      </w:r>
      <w:r>
        <w:rPr>
          <w:rFonts w:hint="eastAsia"/>
          <w:sz w:val="21"/>
          <w:szCs w:val="21"/>
          <w:lang w:eastAsia="zh-CN"/>
        </w:rPr>
        <w:t>（固液常温）</w:t>
      </w:r>
      <w:r>
        <w:rPr>
          <w:sz w:val="21"/>
          <w:szCs w:val="21"/>
        </w:rPr>
        <w:t>的装置，并做好排水集气的准备。</w:t>
      </w:r>
    </w:p>
    <w:p>
      <w:pPr>
        <w:numPr>
          <w:ilvl w:val="0"/>
          <w:numId w:val="1"/>
        </w:numPr>
        <w:adjustRightInd w:val="0"/>
        <w:snapToGrid w:val="0"/>
        <w:ind w:left="0" w:leftChars="0" w:firstLine="0" w:firstLineChars="0"/>
        <w:rPr>
          <w:rFonts w:hint="eastAsia" w:ascii="黑体" w:hAnsi="黑体" w:eastAsia="黑体" w:cs="黑体"/>
          <w:sz w:val="21"/>
          <w:szCs w:val="21"/>
        </w:rPr>
      </w:pPr>
      <w:r>
        <w:rPr>
          <w:rFonts w:hint="eastAsia" w:ascii="黑体" w:hAnsi="黑体" w:eastAsia="黑体" w:cs="黑体"/>
          <w:sz w:val="21"/>
          <w:szCs w:val="21"/>
        </w:rPr>
        <w:t>实验用品：</w:t>
      </w:r>
    </w:p>
    <w:p>
      <w:pPr>
        <w:numPr>
          <w:ilvl w:val="0"/>
          <w:numId w:val="0"/>
        </w:numPr>
        <w:adjustRightInd w:val="0"/>
        <w:snapToGrid w:val="0"/>
        <w:ind w:leftChars="0"/>
        <w:rPr>
          <w:sz w:val="21"/>
          <w:szCs w:val="21"/>
        </w:rPr>
      </w:pPr>
      <w:r>
        <w:rPr>
          <w:sz w:val="21"/>
          <w:szCs w:val="21"/>
        </w:rPr>
        <w:t>大试管(Ф25mm×200mm)、带导管的橡皮塞（与试管配套）、铁架台（带铁夹）、集气瓶（125mL）、毛玻璃片、水槽（装好水）、烧杯(100mL)、抹布。</w:t>
      </w:r>
    </w:p>
    <w:p>
      <w:pPr>
        <w:adjustRightInd w:val="0"/>
        <w:snapToGrid w:val="0"/>
        <w:rPr>
          <w:sz w:val="21"/>
          <w:szCs w:val="21"/>
        </w:rPr>
      </w:pPr>
      <w:r>
        <w:rPr>
          <w:rFonts w:hint="eastAsia" w:ascii="黑体" w:hAnsi="黑体" w:eastAsia="黑体" w:cs="黑体"/>
          <w:sz w:val="21"/>
          <w:szCs w:val="21"/>
        </w:rPr>
        <w:t>三、实验步骤及评分标准：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4959"/>
        <w:gridCol w:w="795"/>
        <w:gridCol w:w="796"/>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7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959"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操 作 要 求 及 评 分 标 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分 值</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得分</w:t>
            </w: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lang w:eastAsia="zh-CN"/>
              </w:rPr>
            </w:pPr>
            <w:r>
              <w:rPr>
                <w:rFonts w:hint="eastAsia" w:ascii="方正宋黑简体" w:hAnsi="宋体" w:eastAsia="方正宋黑简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1．检查仪器</w:t>
            </w:r>
            <w:r>
              <w:rPr>
                <w:rFonts w:hint="eastAsia" w:ascii="方正宋黑简体" w:hAnsi="宋体" w:eastAsia="方正宋黑简体"/>
                <w:color w:val="000000"/>
                <w:szCs w:val="21"/>
                <w:lang w:eastAsia="zh-CN"/>
              </w:rPr>
              <w:t>和</w:t>
            </w:r>
            <w:r>
              <w:rPr>
                <w:rFonts w:hint="eastAsia" w:ascii="方正宋黑简体" w:hAnsi="宋体" w:eastAsia="方正宋黑简体"/>
                <w:color w:val="000000"/>
                <w:szCs w:val="21"/>
              </w:rPr>
              <w:t>药品。</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按实验用品清单清点、检查实验用品。</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1分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2．组装气体发生装置。</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A．取1支试管，</w:t>
            </w:r>
            <w:r>
              <w:rPr>
                <w:rFonts w:hint="eastAsia" w:ascii="方正宋黑简体" w:hAnsi="宋体" w:eastAsia="方正宋黑简体"/>
                <w:color w:val="000000"/>
                <w:szCs w:val="21"/>
                <w:lang w:eastAsia="zh-CN"/>
              </w:rPr>
              <w:t>一</w:t>
            </w:r>
            <w:r>
              <w:rPr>
                <w:rFonts w:hint="eastAsia" w:ascii="方正宋黑简体" w:hAnsi="宋体" w:eastAsia="方正宋黑简体"/>
                <w:color w:val="000000"/>
                <w:szCs w:val="21"/>
              </w:rPr>
              <w:t>手拿试管</w:t>
            </w:r>
            <w:r>
              <w:rPr>
                <w:rFonts w:hint="eastAsia" w:ascii="方正宋黑简体" w:hAnsi="宋体" w:eastAsia="方正宋黑简体"/>
                <w:color w:val="000000"/>
                <w:szCs w:val="21"/>
                <w:lang w:eastAsia="zh-CN"/>
              </w:rPr>
              <w:t>并</w:t>
            </w:r>
            <w:r>
              <w:rPr>
                <w:rFonts w:hint="eastAsia" w:ascii="方正宋黑简体" w:hAnsi="宋体" w:eastAsia="方正宋黑简体"/>
                <w:color w:val="000000"/>
                <w:szCs w:val="21"/>
              </w:rPr>
              <w:t>靠近管口的一端。</w:t>
            </w:r>
          </w:p>
          <w:p>
            <w:pPr>
              <w:adjustRightInd w:val="0"/>
              <w:snapToGrid w:val="0"/>
              <w:spacing w:line="200" w:lineRule="atLeast"/>
              <w:ind w:firstLine="420" w:firstLineChars="200"/>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（0.5分）</w:t>
            </w:r>
          </w:p>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B．取带导管的橡皮塞，塞紧试管口，有转动塞子的操作。（0.5分）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1分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3．检查气体发生装置的气密性。</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A．把气体发生装置导管的一端浸没入水中，</w:t>
            </w:r>
            <w:r>
              <w:rPr>
                <w:rFonts w:hint="eastAsia" w:ascii="方正宋黑简体" w:hAnsi="宋体" w:eastAsia="方正宋黑简体"/>
                <w:color w:val="000000"/>
                <w:szCs w:val="21"/>
                <w:lang w:eastAsia="zh-CN"/>
              </w:rPr>
              <w:t>（</w:t>
            </w:r>
            <w:r>
              <w:rPr>
                <w:rFonts w:hint="eastAsia" w:ascii="方正宋黑简体" w:hAnsi="宋体" w:eastAsia="方正宋黑简体"/>
                <w:color w:val="000000"/>
                <w:szCs w:val="21"/>
                <w:lang w:val="en-US" w:eastAsia="zh-CN"/>
              </w:rPr>
              <w:t>0.5分</w:t>
            </w:r>
            <w:r>
              <w:rPr>
                <w:rFonts w:hint="eastAsia" w:ascii="方正宋黑简体" w:hAnsi="宋体" w:eastAsia="方正宋黑简体"/>
                <w:color w:val="000000"/>
                <w:szCs w:val="21"/>
                <w:lang w:eastAsia="zh-CN"/>
              </w:rPr>
              <w:t>）</w:t>
            </w:r>
            <w:r>
              <w:rPr>
                <w:rFonts w:hint="eastAsia" w:ascii="方正宋黑简体" w:hAnsi="宋体" w:eastAsia="方正宋黑简体"/>
                <w:color w:val="000000"/>
                <w:szCs w:val="21"/>
              </w:rPr>
              <w:t>用手紧握住试管的外壁（或加热试管）（</w:t>
            </w:r>
            <w:r>
              <w:rPr>
                <w:rFonts w:hint="eastAsia" w:ascii="方正宋黑简体" w:hAnsi="宋体" w:eastAsia="方正宋黑简体"/>
                <w:color w:val="000000"/>
                <w:szCs w:val="21"/>
                <w:lang w:val="en-US" w:eastAsia="zh-CN"/>
              </w:rPr>
              <w:t>0.5</w:t>
            </w:r>
            <w:r>
              <w:rPr>
                <w:rFonts w:hint="eastAsia" w:ascii="方正宋黑简体" w:hAnsi="宋体" w:eastAsia="方正宋黑简体"/>
                <w:color w:val="000000"/>
                <w:szCs w:val="21"/>
              </w:rPr>
              <w:t>分）。</w:t>
            </w:r>
          </w:p>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B．观察到浸没入水中的导管口有气泡产生或松开手后导管内水面上升并形成稳定的水柱。（1分）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2分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4．装置的固定。</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A．正确放置铁架台（铁板、铁夹向自己），调整位置，使试管竖直，试管底接触铁板</w:t>
            </w:r>
            <w:r>
              <w:rPr>
                <w:rFonts w:hint="eastAsia" w:ascii="方正宋黑简体" w:hAnsi="宋体" w:eastAsia="方正宋黑简体"/>
                <w:color w:val="000000"/>
                <w:szCs w:val="21"/>
                <w:lang w:eastAsia="zh-CN"/>
              </w:rPr>
              <w:t>（底部破损不得分）</w:t>
            </w:r>
            <w:r>
              <w:rPr>
                <w:rFonts w:hint="eastAsia" w:ascii="方正宋黑简体" w:hAnsi="宋体" w:eastAsia="方正宋黑简体"/>
                <w:color w:val="000000"/>
                <w:szCs w:val="21"/>
              </w:rPr>
              <w:t>。（1分）</w:t>
            </w:r>
          </w:p>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B．铁夹夹持试管的操作正确且夹在距管口约1/3处。</w:t>
            </w:r>
          </w:p>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(1分)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2分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5．在水槽中用烧杯向集气瓶中注水，盖好毛玻璃片，将集气瓶倒置在水槽中。</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A．毛玻璃片盖得正确，有平推动作。（1分）</w:t>
            </w:r>
          </w:p>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B．集气瓶中无气泡。将集气瓶倒置在水槽中。（1分）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2分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75"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6．拆除装置，整理复位。</w:t>
            </w:r>
          </w:p>
        </w:tc>
        <w:tc>
          <w:tcPr>
            <w:tcW w:w="4959" w:type="dxa"/>
            <w:noWrap w:val="0"/>
            <w:vAlign w:val="center"/>
          </w:tcPr>
          <w:p>
            <w:pPr>
              <w:adjustRightInd w:val="0"/>
              <w:snapToGrid w:val="0"/>
              <w:spacing w:line="200" w:lineRule="atLeast"/>
              <w:jc w:val="left"/>
              <w:rPr>
                <w:rFonts w:hint="eastAsia" w:ascii="方正宋黑简体" w:hAnsi="宋体" w:eastAsia="方正宋黑简体"/>
                <w:color w:val="000000"/>
                <w:szCs w:val="21"/>
              </w:rPr>
            </w:pPr>
            <w:r>
              <w:rPr>
                <w:rFonts w:hint="eastAsia" w:ascii="方正宋黑简体" w:hAnsi="宋体" w:eastAsia="方正宋黑简体"/>
                <w:color w:val="000000"/>
                <w:szCs w:val="21"/>
              </w:rPr>
              <w:t>拆除装置顺序（反向拆除）正确（1分），整理复位，擦净桌面（1分）。</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2分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7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4959"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合 计</w:t>
            </w:r>
          </w:p>
        </w:tc>
        <w:tc>
          <w:tcPr>
            <w:tcW w:w="795"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r>
              <w:rPr>
                <w:rFonts w:hint="eastAsia" w:ascii="方正宋黑简体" w:hAnsi="宋体" w:eastAsia="方正宋黑简体"/>
                <w:color w:val="000000"/>
                <w:szCs w:val="21"/>
              </w:rPr>
              <w:t>10分</w:t>
            </w:r>
          </w:p>
        </w:tc>
        <w:tc>
          <w:tcPr>
            <w:tcW w:w="79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c>
          <w:tcPr>
            <w:tcW w:w="786" w:type="dxa"/>
            <w:noWrap w:val="0"/>
            <w:vAlign w:val="center"/>
          </w:tcPr>
          <w:p>
            <w:pPr>
              <w:adjustRightInd w:val="0"/>
              <w:snapToGrid w:val="0"/>
              <w:spacing w:line="200" w:lineRule="atLeast"/>
              <w:jc w:val="center"/>
              <w:rPr>
                <w:rFonts w:hint="eastAsia" w:ascii="方正宋黑简体" w:hAnsi="宋体" w:eastAsia="方正宋黑简体"/>
                <w:color w:val="000000"/>
                <w:szCs w:val="21"/>
              </w:rPr>
            </w:pPr>
          </w:p>
        </w:tc>
      </w:tr>
    </w:tbl>
    <w:p>
      <w:pPr>
        <w:adjustRightInd w:val="0"/>
        <w:snapToGrid w:val="0"/>
        <w:rPr>
          <w:rFonts w:hint="eastAsia"/>
          <w:szCs w:val="21"/>
        </w:rPr>
      </w:pPr>
    </w:p>
    <w:p>
      <w:pPr>
        <w:adjustRightInd w:val="0"/>
        <w:snapToGrid w:val="0"/>
        <w:ind w:firstLine="2100" w:firstLineChars="1000"/>
        <w:rPr>
          <w:rFonts w:hint="eastAsia"/>
          <w:szCs w:val="21"/>
        </w:rPr>
      </w:pPr>
    </w:p>
    <w:p>
      <w:pPr>
        <w:adjustRightInd w:val="0"/>
        <w:snapToGrid w:val="0"/>
        <w:ind w:firstLine="2100" w:firstLineChars="1000"/>
        <w:rPr>
          <w:rFonts w:hint="eastAsia"/>
          <w:szCs w:val="21"/>
          <w:u w:val="single"/>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ascii="方正小标宋简体"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4</w:t>
      </w:r>
      <w:r>
        <w:rPr>
          <w:rFonts w:ascii="方正小标宋简体" w:eastAsia="方正小标宋简体"/>
          <w:sz w:val="32"/>
        </w:rPr>
        <w:t xml:space="preserve">  </w:t>
      </w:r>
      <w:r>
        <w:rPr>
          <w:rFonts w:hint="eastAsia" w:ascii="方正小标宋简体" w:hAnsi="宋体" w:eastAsia="方正小标宋简体"/>
          <w:bCs/>
          <w:sz w:val="32"/>
          <w:szCs w:val="32"/>
        </w:rPr>
        <w:t>氢氧化钙变质的实验探究</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rPr>
          <w:rFonts w:ascii="黑体" w:hAnsi="宋体" w:eastAsia="黑体"/>
          <w:szCs w:val="21"/>
        </w:rPr>
      </w:pPr>
      <w:r>
        <w:rPr>
          <w:szCs w:val="21"/>
        </w:rPr>
        <w:tab/>
      </w:r>
      <w:r>
        <w:rPr>
          <w:rFonts w:hint="eastAsia" w:ascii="黑体" w:hAnsi="宋体" w:eastAsia="黑体"/>
          <w:szCs w:val="21"/>
        </w:rPr>
        <w:t>一、实验目的：</w:t>
      </w:r>
    </w:p>
    <w:p>
      <w:pPr>
        <w:adjustRightInd w:val="0"/>
        <w:snapToGrid w:val="0"/>
        <w:spacing w:line="400" w:lineRule="exact"/>
        <w:ind w:firstLine="420" w:firstLineChars="200"/>
        <w:rPr>
          <w:rFonts w:ascii="方正书宋简体" w:hAnsi="宋体" w:eastAsia="方正书宋简体"/>
          <w:szCs w:val="21"/>
        </w:rPr>
      </w:pPr>
      <w:r>
        <w:rPr>
          <w:rFonts w:hint="eastAsia" w:ascii="方正书宋简体" w:hAnsi="宋体" w:eastAsia="方正书宋简体"/>
          <w:szCs w:val="21"/>
        </w:rPr>
        <w:t>探究氢氧化钙是否变质。</w:t>
      </w:r>
    </w:p>
    <w:p>
      <w:pPr>
        <w:adjustRightInd w:val="0"/>
        <w:snapToGrid w:val="0"/>
        <w:spacing w:line="400" w:lineRule="exact"/>
        <w:ind w:firstLine="420" w:firstLineChars="200"/>
        <w:rPr>
          <w:rFonts w:ascii="黑体" w:hAnsi="宋体" w:eastAsia="黑体"/>
          <w:szCs w:val="21"/>
        </w:rPr>
      </w:pPr>
      <w:r>
        <w:rPr>
          <w:rFonts w:hint="eastAsia" w:ascii="黑体" w:hAnsi="宋体" w:eastAsia="黑体"/>
          <w:szCs w:val="21"/>
        </w:rPr>
        <w:t>二、实验用品：</w:t>
      </w:r>
    </w:p>
    <w:p>
      <w:pPr>
        <w:adjustRightInd w:val="0"/>
        <w:snapToGrid w:val="0"/>
        <w:spacing w:line="400" w:lineRule="exact"/>
        <w:ind w:firstLine="420" w:firstLineChars="200"/>
        <w:rPr>
          <w:rFonts w:ascii="方正书宋简体" w:hAnsi="宋体" w:eastAsia="方正书宋简体"/>
          <w:szCs w:val="21"/>
        </w:rPr>
      </w:pPr>
      <w:r>
        <w:rPr>
          <w:rFonts w:hint="eastAsia" w:ascii="方正书宋简体" w:hAnsi="宋体" w:eastAsia="方正书宋简体"/>
          <w:szCs w:val="21"/>
        </w:rPr>
        <w:t>稀盐酸（</w:t>
      </w:r>
      <w:r>
        <w:rPr>
          <w:rFonts w:ascii="方正书宋简体" w:hAnsi="宋体" w:eastAsia="方正书宋简体"/>
          <w:szCs w:val="21"/>
        </w:rPr>
        <w:t>1:4</w:t>
      </w:r>
      <w:r>
        <w:rPr>
          <w:rFonts w:hint="eastAsia" w:ascii="方正书宋简体" w:hAnsi="宋体" w:eastAsia="方正书宋简体"/>
          <w:szCs w:val="21"/>
        </w:rPr>
        <w:t>）、变质氢氧化钙固体样品（盛于广口瓶中）、药匙、试管</w:t>
      </w:r>
      <w:r>
        <w:rPr>
          <w:rFonts w:ascii="方正书宋简体" w:hAnsi="宋体" w:eastAsia="方正书宋简体"/>
          <w:szCs w:val="21"/>
        </w:rPr>
        <w:t>(</w:t>
      </w:r>
      <w:r>
        <w:rPr>
          <w:rFonts w:hint="eastAsia" w:ascii="方正书宋简体" w:hAnsi="宋体" w:eastAsia="方正书宋简体"/>
          <w:szCs w:val="21"/>
        </w:rPr>
        <w:t>Ф</w:t>
      </w:r>
      <w:r>
        <w:rPr>
          <w:rFonts w:ascii="方正书宋简体" w:hAnsi="宋体" w:eastAsia="方正书宋简体"/>
          <w:szCs w:val="21"/>
        </w:rPr>
        <w:t>20</w:t>
      </w:r>
      <w:r>
        <w:rPr>
          <w:rFonts w:hint="eastAsia" w:ascii="方正书宋简体" w:hAnsi="宋体" w:eastAsia="方正书宋简体"/>
          <w:szCs w:val="21"/>
        </w:rPr>
        <w:t>×</w:t>
      </w:r>
      <w:r>
        <w:rPr>
          <w:rFonts w:ascii="方正书宋简体" w:hAnsi="宋体" w:eastAsia="方正书宋简体"/>
          <w:szCs w:val="21"/>
        </w:rPr>
        <w:t>200mm)1</w:t>
      </w:r>
      <w:r>
        <w:rPr>
          <w:rFonts w:hint="eastAsia" w:ascii="方正书宋简体" w:hAnsi="宋体" w:eastAsia="方正书宋简体"/>
          <w:szCs w:val="21"/>
        </w:rPr>
        <w:t>支、试管架、洁净纸、小烧杯（</w:t>
      </w:r>
      <w:r>
        <w:rPr>
          <w:rFonts w:ascii="方正书宋简体" w:hAnsi="宋体" w:eastAsia="方正书宋简体"/>
          <w:szCs w:val="21"/>
        </w:rPr>
        <w:t>100</w:t>
      </w:r>
      <w:r>
        <w:rPr>
          <w:rFonts w:ascii="Times New Roman" w:hAnsi="Times New Roman" w:eastAsia="方正书宋简体"/>
          <w:szCs w:val="21"/>
        </w:rPr>
        <w:t>m</w:t>
      </w:r>
      <w:r>
        <w:rPr>
          <w:rFonts w:hint="eastAsia" w:ascii="Times New Roman" w:hAnsi="Times New Roman" w:eastAsia="方正书宋简体"/>
          <w:szCs w:val="21"/>
          <w:lang w:val="en-US" w:eastAsia="zh-CN"/>
        </w:rPr>
        <w:t>L</w:t>
      </w:r>
      <w:r>
        <w:rPr>
          <w:rFonts w:hint="eastAsia" w:ascii="方正书宋简体" w:hAnsi="宋体" w:eastAsia="方正书宋简体"/>
          <w:szCs w:val="21"/>
        </w:rPr>
        <w:t>；盛蒸馏水）、滴管（置于一烧杯中）、试管刷、盛放废弃物的大烧杯、抹布。</w:t>
      </w:r>
    </w:p>
    <w:p>
      <w:pPr>
        <w:adjustRightInd w:val="0"/>
        <w:snapToGrid w:val="0"/>
        <w:spacing w:line="400" w:lineRule="exact"/>
        <w:ind w:firstLine="420" w:firstLineChars="200"/>
        <w:rPr>
          <w:rFonts w:ascii="黑体" w:hAnsi="宋体" w:eastAsia="黑体"/>
          <w:szCs w:val="21"/>
        </w:rPr>
      </w:pPr>
      <w:r>
        <w:rPr>
          <w:rFonts w:hint="eastAsia" w:ascii="黑体" w:hAnsi="宋体" w:eastAsia="黑体"/>
          <w:szCs w:val="21"/>
        </w:rPr>
        <w:t>三、实验步骤及评分标准：</w:t>
      </w:r>
    </w:p>
    <w:tbl>
      <w:tblPr>
        <w:tblStyle w:val="2"/>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6"/>
        <w:gridCol w:w="3785"/>
        <w:gridCol w:w="944"/>
        <w:gridCol w:w="845"/>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2086" w:type="dxa"/>
            <w:tcBorders>
              <w:top w:val="single" w:color="auto" w:sz="12" w:space="0"/>
            </w:tcBorders>
            <w:vAlign w:val="center"/>
          </w:tcPr>
          <w:p>
            <w:pPr>
              <w:jc w:val="center"/>
              <w:rPr>
                <w:rFonts w:ascii="方正宋黑简体" w:hAnsi="宋体" w:eastAsia="方正宋黑简体"/>
                <w:szCs w:val="21"/>
              </w:rPr>
            </w:pPr>
            <w:r>
              <w:rPr>
                <w:rFonts w:hint="eastAsia" w:ascii="方正宋黑简体" w:hAnsi="宋体" w:eastAsia="方正宋黑简体"/>
                <w:szCs w:val="21"/>
              </w:rPr>
              <w:t>实验步骤</w:t>
            </w:r>
          </w:p>
        </w:tc>
        <w:tc>
          <w:tcPr>
            <w:tcW w:w="3785" w:type="dxa"/>
            <w:tcBorders>
              <w:top w:val="single" w:color="auto" w:sz="12" w:space="0"/>
            </w:tcBorders>
            <w:vAlign w:val="center"/>
          </w:tcPr>
          <w:p>
            <w:pPr>
              <w:jc w:val="center"/>
              <w:rPr>
                <w:rFonts w:ascii="方正宋黑简体" w:hAnsi="宋体" w:eastAsia="方正宋黑简体"/>
                <w:szCs w:val="21"/>
              </w:rPr>
            </w:pPr>
            <w:r>
              <w:rPr>
                <w:rFonts w:hint="eastAsia" w:ascii="方正宋黑简体" w:hAnsi="宋体" w:eastAsia="方正宋黑简体"/>
                <w:szCs w:val="21"/>
              </w:rPr>
              <w:t>操作要求及评分标准</w:t>
            </w:r>
          </w:p>
        </w:tc>
        <w:tc>
          <w:tcPr>
            <w:tcW w:w="944" w:type="dxa"/>
            <w:tcBorders>
              <w:top w:val="single" w:color="auto" w:sz="12" w:space="0"/>
            </w:tcBorders>
            <w:vAlign w:val="center"/>
          </w:tcPr>
          <w:p>
            <w:pPr>
              <w:jc w:val="center"/>
              <w:rPr>
                <w:rFonts w:ascii="方正宋黑简体" w:hAnsi="宋体" w:eastAsia="方正宋黑简体"/>
                <w:szCs w:val="21"/>
              </w:rPr>
            </w:pPr>
            <w:r>
              <w:rPr>
                <w:rFonts w:hint="eastAsia" w:ascii="方正宋黑简体" w:hAnsi="宋体" w:eastAsia="方正宋黑简体"/>
                <w:szCs w:val="21"/>
              </w:rPr>
              <w:t>分值</w:t>
            </w:r>
          </w:p>
        </w:tc>
        <w:tc>
          <w:tcPr>
            <w:tcW w:w="845" w:type="dxa"/>
            <w:tcBorders>
              <w:top w:val="single" w:color="auto" w:sz="12" w:space="0"/>
            </w:tcBorders>
            <w:vAlign w:val="center"/>
          </w:tcPr>
          <w:p>
            <w:pPr>
              <w:ind w:firstLine="102" w:firstLineChars="49"/>
              <w:jc w:val="center"/>
              <w:rPr>
                <w:rFonts w:ascii="方正宋黑简体" w:hAnsi="宋体" w:eastAsia="方正宋黑简体"/>
                <w:szCs w:val="21"/>
              </w:rPr>
            </w:pPr>
            <w:r>
              <w:rPr>
                <w:rFonts w:hint="eastAsia" w:ascii="方正宋黑简体" w:hAnsi="宋体" w:eastAsia="方正宋黑简体"/>
                <w:szCs w:val="21"/>
              </w:rPr>
              <w:t>得分</w:t>
            </w:r>
          </w:p>
        </w:tc>
        <w:tc>
          <w:tcPr>
            <w:tcW w:w="845" w:type="dxa"/>
            <w:tcBorders>
              <w:top w:val="single" w:color="auto" w:sz="12" w:space="0"/>
            </w:tcBorders>
            <w:vAlign w:val="center"/>
          </w:tcPr>
          <w:p>
            <w:pPr>
              <w:ind w:firstLine="102" w:firstLineChars="49"/>
              <w:jc w:val="center"/>
              <w:rPr>
                <w:rFonts w:ascii="方正宋黑简体" w:hAnsi="宋体" w:eastAsia="方正宋黑简体"/>
                <w:szCs w:val="21"/>
              </w:rPr>
            </w:pPr>
            <w:r>
              <w:rPr>
                <w:rFonts w:hint="eastAsia" w:ascii="方正宋黑简体" w:hAnsi="宋体" w:eastAsia="方正宋黑简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1</w:t>
            </w:r>
            <w:r>
              <w:rPr>
                <w:rFonts w:hint="eastAsia" w:ascii="方正书宋简体" w:hAnsi="宋体" w:eastAsia="方正书宋简体"/>
                <w:szCs w:val="21"/>
              </w:rPr>
              <w:t>、检查仪器药品。</w:t>
            </w:r>
          </w:p>
        </w:tc>
        <w:tc>
          <w:tcPr>
            <w:tcW w:w="3785" w:type="dxa"/>
            <w:vAlign w:val="center"/>
          </w:tcPr>
          <w:p>
            <w:pPr>
              <w:rPr>
                <w:rFonts w:ascii="方正书宋简体" w:hAnsi="宋体" w:eastAsia="方正书宋简体"/>
                <w:szCs w:val="21"/>
              </w:rPr>
            </w:pPr>
            <w:r>
              <w:rPr>
                <w:rFonts w:hint="eastAsia" w:ascii="方正书宋简体" w:hAnsi="宋体" w:eastAsia="方正书宋简体"/>
                <w:szCs w:val="21"/>
              </w:rPr>
              <w:t>按实验用品清单清点、检查实验用品。（</w:t>
            </w:r>
            <w:r>
              <w:rPr>
                <w:rFonts w:ascii="方正书宋简体" w:hAnsi="宋体" w:eastAsia="方正书宋简体"/>
                <w:szCs w:val="21"/>
              </w:rPr>
              <w:t>1</w:t>
            </w:r>
            <w:r>
              <w:rPr>
                <w:rFonts w:hint="eastAsia" w:ascii="方正书宋简体" w:hAnsi="宋体" w:eastAsia="方正书宋简体"/>
                <w:szCs w:val="21"/>
              </w:rPr>
              <w:t>分）</w:t>
            </w:r>
          </w:p>
        </w:tc>
        <w:tc>
          <w:tcPr>
            <w:tcW w:w="944" w:type="dxa"/>
            <w:vAlign w:val="center"/>
          </w:tcPr>
          <w:p>
            <w:pPr>
              <w:jc w:val="center"/>
              <w:rPr>
                <w:rFonts w:ascii="方正书宋简体" w:hAnsi="宋体" w:eastAsia="方正书宋简体"/>
                <w:szCs w:val="21"/>
              </w:rPr>
            </w:pPr>
            <w:r>
              <w:rPr>
                <w:rFonts w:ascii="方正书宋简体" w:hAnsi="宋体" w:eastAsia="方正书宋简体"/>
                <w:szCs w:val="21"/>
              </w:rPr>
              <w:t>1</w:t>
            </w:r>
            <w:r>
              <w:rPr>
                <w:rFonts w:hint="eastAsia" w:ascii="方正书宋简体" w:hAnsi="宋体" w:eastAsia="方正书宋简体"/>
                <w:szCs w:val="21"/>
              </w:rPr>
              <w:t>分</w:t>
            </w:r>
          </w:p>
        </w:tc>
        <w:tc>
          <w:tcPr>
            <w:tcW w:w="845" w:type="dxa"/>
          </w:tcPr>
          <w:p>
            <w:pPr>
              <w:ind w:firstLine="210" w:firstLineChars="100"/>
              <w:jc w:val="center"/>
              <w:rPr>
                <w:rFonts w:ascii="方正书宋简体" w:hAnsi="宋体" w:eastAsia="方正书宋简体"/>
                <w:szCs w:val="21"/>
              </w:rPr>
            </w:pPr>
          </w:p>
        </w:tc>
        <w:tc>
          <w:tcPr>
            <w:tcW w:w="845" w:type="dxa"/>
          </w:tcPr>
          <w:p>
            <w:pPr>
              <w:ind w:firstLine="210" w:firstLineChars="100"/>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2</w:t>
            </w:r>
            <w:r>
              <w:rPr>
                <w:rFonts w:hint="eastAsia" w:ascii="方正书宋简体" w:hAnsi="宋体" w:eastAsia="方正书宋简体"/>
                <w:szCs w:val="21"/>
              </w:rPr>
              <w:t>、用药匙取少量氢氧化钙固体样品放入试管中。</w:t>
            </w:r>
          </w:p>
        </w:tc>
        <w:tc>
          <w:tcPr>
            <w:tcW w:w="3785" w:type="dxa"/>
            <w:vAlign w:val="center"/>
          </w:tcPr>
          <w:p>
            <w:pPr>
              <w:rPr>
                <w:rFonts w:ascii="方正书宋简体" w:hAnsi="宋体" w:eastAsia="方正书宋简体"/>
                <w:szCs w:val="21"/>
              </w:rPr>
            </w:pPr>
            <w:r>
              <w:rPr>
                <w:rFonts w:ascii="方正书宋简体" w:hAnsi="宋体" w:eastAsia="方正书宋简体"/>
                <w:szCs w:val="21"/>
              </w:rPr>
              <w:t>A</w:t>
            </w:r>
            <w:r>
              <w:rPr>
                <w:rFonts w:hint="eastAsia" w:ascii="方正书宋简体" w:hAnsi="宋体" w:eastAsia="方正书宋简体"/>
                <w:szCs w:val="21"/>
              </w:rPr>
              <w:t>、启开试剂瓶，</w:t>
            </w:r>
            <w:r>
              <w:rPr>
                <w:rFonts w:hint="eastAsia" w:ascii="方正书宋简体" w:hAnsi="宋体" w:eastAsia="方正书宋简体"/>
                <w:bCs/>
                <w:szCs w:val="21"/>
              </w:rPr>
              <w:t>瓶塞倒放</w:t>
            </w:r>
            <w:r>
              <w:rPr>
                <w:rFonts w:hint="eastAsia" w:ascii="方正书宋简体" w:hAnsi="宋体" w:eastAsia="方正书宋简体"/>
                <w:szCs w:val="21"/>
              </w:rPr>
              <w:t>于桌面上，取用完毕马上</w:t>
            </w:r>
            <w:r>
              <w:rPr>
                <w:rFonts w:hint="eastAsia" w:ascii="方正书宋简体" w:hAnsi="宋体" w:eastAsia="方正书宋简体"/>
                <w:bCs/>
                <w:szCs w:val="21"/>
              </w:rPr>
              <w:t>盖好瓶塞。（</w:t>
            </w:r>
            <w:r>
              <w:rPr>
                <w:rFonts w:ascii="方正书宋简体" w:hAnsi="宋体" w:eastAsia="方正书宋简体"/>
                <w:bCs/>
                <w:szCs w:val="21"/>
              </w:rPr>
              <w:t>1</w:t>
            </w:r>
            <w:r>
              <w:rPr>
                <w:rFonts w:hint="eastAsia" w:ascii="方正书宋简体" w:hAnsi="宋体" w:eastAsia="方正书宋简体"/>
                <w:bCs/>
                <w:szCs w:val="21"/>
              </w:rPr>
              <w:t>分）</w:t>
            </w:r>
          </w:p>
          <w:p>
            <w:pPr>
              <w:rPr>
                <w:rFonts w:ascii="方正书宋简体" w:hAnsi="宋体" w:eastAsia="方正书宋简体"/>
                <w:szCs w:val="21"/>
              </w:rPr>
            </w:pPr>
            <w:r>
              <w:rPr>
                <w:rFonts w:ascii="方正书宋简体" w:hAnsi="宋体" w:eastAsia="方正书宋简体"/>
                <w:szCs w:val="21"/>
              </w:rPr>
              <w:t>B</w:t>
            </w:r>
            <w:r>
              <w:rPr>
                <w:rFonts w:hint="eastAsia" w:ascii="方正书宋简体" w:hAnsi="宋体" w:eastAsia="方正书宋简体"/>
                <w:szCs w:val="21"/>
              </w:rPr>
              <w:t>、用药匙</w:t>
            </w:r>
            <w:r>
              <w:rPr>
                <w:rFonts w:hint="eastAsia" w:ascii="方正书宋简体" w:hAnsi="宋体" w:eastAsia="方正书宋简体"/>
                <w:spacing w:val="6"/>
                <w:szCs w:val="21"/>
              </w:rPr>
              <w:t>把少量</w:t>
            </w:r>
            <w:r>
              <w:rPr>
                <w:rFonts w:hint="eastAsia" w:ascii="方正书宋简体" w:hAnsi="宋体" w:eastAsia="方正书宋简体"/>
                <w:szCs w:val="21"/>
              </w:rPr>
              <w:t>氢氧化钙固体样品放入试管中。送入方式正确，药品无洒落。（</w:t>
            </w:r>
            <w:r>
              <w:rPr>
                <w:rFonts w:ascii="方正书宋简体" w:hAnsi="宋体" w:eastAsia="方正书宋简体"/>
                <w:szCs w:val="21"/>
              </w:rPr>
              <w:t>1</w:t>
            </w:r>
            <w:r>
              <w:rPr>
                <w:rFonts w:hint="eastAsia" w:ascii="方正书宋简体" w:hAnsi="宋体" w:eastAsia="方正书宋简体"/>
                <w:szCs w:val="21"/>
              </w:rPr>
              <w:t>分）</w:t>
            </w:r>
          </w:p>
        </w:tc>
        <w:tc>
          <w:tcPr>
            <w:tcW w:w="944" w:type="dxa"/>
            <w:vAlign w:val="center"/>
          </w:tcPr>
          <w:p>
            <w:pPr>
              <w:jc w:val="center"/>
              <w:rPr>
                <w:rFonts w:ascii="方正书宋简体" w:hAnsi="宋体" w:eastAsia="方正书宋简体"/>
                <w:szCs w:val="21"/>
              </w:rPr>
            </w:pPr>
            <w:r>
              <w:rPr>
                <w:rFonts w:ascii="方正书宋简体" w:hAnsi="宋体" w:eastAsia="方正书宋简体"/>
                <w:szCs w:val="21"/>
              </w:rPr>
              <w:t>2</w:t>
            </w:r>
            <w:r>
              <w:rPr>
                <w:rFonts w:hint="eastAsia" w:ascii="方正书宋简体" w:hAnsi="宋体" w:eastAsia="方正书宋简体"/>
                <w:szCs w:val="21"/>
              </w:rPr>
              <w:t>分</w:t>
            </w:r>
          </w:p>
        </w:tc>
        <w:tc>
          <w:tcPr>
            <w:tcW w:w="845" w:type="dxa"/>
          </w:tcPr>
          <w:p>
            <w:pPr>
              <w:jc w:val="center"/>
              <w:rPr>
                <w:rFonts w:ascii="方正书宋简体" w:hAnsi="宋体" w:eastAsia="方正书宋简体"/>
                <w:szCs w:val="21"/>
              </w:rPr>
            </w:pPr>
          </w:p>
        </w:tc>
        <w:tc>
          <w:tcPr>
            <w:tcW w:w="845" w:type="dxa"/>
          </w:tcPr>
          <w:p>
            <w:pPr>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3</w:t>
            </w:r>
            <w:r>
              <w:rPr>
                <w:rFonts w:hint="eastAsia" w:ascii="方正书宋简体" w:hAnsi="宋体" w:eastAsia="方正书宋简体"/>
                <w:szCs w:val="21"/>
              </w:rPr>
              <w:t>、向盛有氢氧化钙固体样品的试管中倒入约</w:t>
            </w:r>
            <w:r>
              <w:rPr>
                <w:rFonts w:ascii="方正书宋简体" w:hAnsi="宋体" w:eastAsia="方正书宋简体"/>
                <w:szCs w:val="21"/>
              </w:rPr>
              <w:t>5</w:t>
            </w:r>
            <w:r>
              <w:rPr>
                <w:rFonts w:ascii="Times New Roman" w:hAnsi="Times New Roman" w:eastAsia="方正书宋简体"/>
                <w:szCs w:val="21"/>
              </w:rPr>
              <w:t>ml</w:t>
            </w:r>
            <w:r>
              <w:rPr>
                <w:rFonts w:hint="eastAsia" w:ascii="方正书宋简体" w:hAnsi="宋体" w:eastAsia="方正书宋简体"/>
                <w:szCs w:val="21"/>
              </w:rPr>
              <w:t>蒸馏水，振荡。</w:t>
            </w:r>
          </w:p>
        </w:tc>
        <w:tc>
          <w:tcPr>
            <w:tcW w:w="3785" w:type="dxa"/>
            <w:vAlign w:val="center"/>
          </w:tcPr>
          <w:p>
            <w:pPr>
              <w:adjustRightInd w:val="0"/>
              <w:snapToGrid w:val="0"/>
              <w:spacing w:line="288" w:lineRule="auto"/>
              <w:rPr>
                <w:rFonts w:ascii="方正书宋简体" w:hAnsi="宋体" w:eastAsia="方正书宋简体"/>
                <w:szCs w:val="21"/>
              </w:rPr>
            </w:pPr>
            <w:r>
              <w:rPr>
                <w:rFonts w:ascii="方正书宋简体" w:hAnsi="宋体" w:eastAsia="方正书宋简体"/>
                <w:szCs w:val="21"/>
              </w:rPr>
              <w:t>A</w:t>
            </w:r>
            <w:r>
              <w:rPr>
                <w:rFonts w:hint="eastAsia" w:ascii="方正书宋简体" w:hAnsi="宋体" w:eastAsia="方正书宋简体"/>
                <w:szCs w:val="21"/>
              </w:rPr>
              <w:t>、</w:t>
            </w:r>
            <w:r>
              <w:rPr>
                <w:rFonts w:hint="eastAsia" w:ascii="方正书宋简体" w:hAnsi="宋体" w:eastAsia="方正书宋简体"/>
                <w:bCs/>
                <w:szCs w:val="21"/>
              </w:rPr>
              <w:t>倒入</w:t>
            </w:r>
            <w:r>
              <w:rPr>
                <w:rFonts w:hint="eastAsia" w:ascii="方正书宋简体" w:hAnsi="宋体" w:eastAsia="方正书宋简体"/>
                <w:szCs w:val="21"/>
              </w:rPr>
              <w:t>液体操作正确，且无明显</w:t>
            </w:r>
            <w:r>
              <w:rPr>
                <w:rFonts w:hint="eastAsia" w:ascii="方正书宋简体" w:hAnsi="宋体" w:eastAsia="方正书宋简体"/>
                <w:bCs/>
                <w:szCs w:val="21"/>
              </w:rPr>
              <w:t>超量</w:t>
            </w:r>
            <w:r>
              <w:rPr>
                <w:rFonts w:hint="eastAsia" w:ascii="方正书宋简体" w:hAnsi="宋体" w:eastAsia="方正书宋简体"/>
                <w:szCs w:val="21"/>
              </w:rPr>
              <w:t>。（</w:t>
            </w:r>
            <w:r>
              <w:rPr>
                <w:rFonts w:ascii="方正书宋简体" w:hAnsi="宋体" w:eastAsia="方正书宋简体"/>
                <w:szCs w:val="21"/>
              </w:rPr>
              <w:t>1</w:t>
            </w:r>
            <w:r>
              <w:rPr>
                <w:rFonts w:hint="eastAsia" w:ascii="方正书宋简体" w:hAnsi="宋体" w:eastAsia="方正书宋简体"/>
                <w:szCs w:val="21"/>
              </w:rPr>
              <w:t>分）</w:t>
            </w:r>
          </w:p>
          <w:p>
            <w:pPr>
              <w:adjustRightInd w:val="0"/>
              <w:snapToGrid w:val="0"/>
              <w:spacing w:line="288" w:lineRule="auto"/>
              <w:rPr>
                <w:rFonts w:ascii="方正书宋简体" w:hAnsi="宋体" w:eastAsia="方正书宋简体"/>
                <w:szCs w:val="21"/>
              </w:rPr>
            </w:pPr>
            <w:r>
              <w:rPr>
                <w:rFonts w:ascii="方正书宋简体" w:hAnsi="宋体" w:eastAsia="方正书宋简体"/>
                <w:szCs w:val="21"/>
              </w:rPr>
              <w:t>B</w:t>
            </w:r>
            <w:r>
              <w:rPr>
                <w:rFonts w:hint="eastAsia" w:ascii="方正书宋简体" w:hAnsi="宋体" w:eastAsia="方正书宋简体"/>
                <w:szCs w:val="21"/>
              </w:rPr>
              <w:t>、</w:t>
            </w:r>
            <w:r>
              <w:rPr>
                <w:rFonts w:hint="eastAsia" w:ascii="方正书宋简体" w:hAnsi="宋体" w:eastAsia="方正书宋简体"/>
                <w:bCs/>
                <w:szCs w:val="21"/>
              </w:rPr>
              <w:t>振荡</w:t>
            </w:r>
            <w:r>
              <w:rPr>
                <w:rFonts w:hint="eastAsia" w:ascii="方正书宋简体" w:hAnsi="宋体" w:eastAsia="方正书宋简体"/>
                <w:szCs w:val="21"/>
              </w:rPr>
              <w:t>动作正确。（</w:t>
            </w:r>
            <w:r>
              <w:rPr>
                <w:rFonts w:ascii="方正书宋简体" w:hAnsi="宋体" w:eastAsia="方正书宋简体"/>
                <w:szCs w:val="21"/>
              </w:rPr>
              <w:t>1</w:t>
            </w:r>
            <w:r>
              <w:rPr>
                <w:rFonts w:hint="eastAsia" w:ascii="方正书宋简体" w:hAnsi="宋体" w:eastAsia="方正书宋简体"/>
                <w:szCs w:val="21"/>
              </w:rPr>
              <w:t>分）</w:t>
            </w:r>
          </w:p>
        </w:tc>
        <w:tc>
          <w:tcPr>
            <w:tcW w:w="944" w:type="dxa"/>
            <w:vAlign w:val="center"/>
          </w:tcPr>
          <w:p>
            <w:pPr>
              <w:ind w:firstLine="210" w:firstLineChars="100"/>
              <w:rPr>
                <w:rFonts w:ascii="方正书宋简体" w:hAnsi="宋体" w:eastAsia="方正书宋简体"/>
                <w:szCs w:val="21"/>
              </w:rPr>
            </w:pPr>
            <w:r>
              <w:rPr>
                <w:rFonts w:ascii="方正书宋简体" w:hAnsi="宋体" w:eastAsia="方正书宋简体"/>
                <w:szCs w:val="21"/>
              </w:rPr>
              <w:t>2</w:t>
            </w:r>
            <w:r>
              <w:rPr>
                <w:rFonts w:hint="eastAsia" w:ascii="方正书宋简体" w:hAnsi="宋体" w:eastAsia="方正书宋简体"/>
                <w:szCs w:val="21"/>
              </w:rPr>
              <w:t>分</w:t>
            </w:r>
          </w:p>
        </w:tc>
        <w:tc>
          <w:tcPr>
            <w:tcW w:w="845" w:type="dxa"/>
          </w:tcPr>
          <w:p>
            <w:pPr>
              <w:ind w:firstLine="210" w:firstLineChars="100"/>
              <w:jc w:val="center"/>
              <w:rPr>
                <w:rFonts w:ascii="方正书宋简体" w:hAnsi="宋体" w:eastAsia="方正书宋简体"/>
                <w:szCs w:val="21"/>
              </w:rPr>
            </w:pPr>
          </w:p>
        </w:tc>
        <w:tc>
          <w:tcPr>
            <w:tcW w:w="845" w:type="dxa"/>
          </w:tcPr>
          <w:p>
            <w:pPr>
              <w:ind w:firstLine="210" w:firstLineChars="100"/>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4</w:t>
            </w:r>
            <w:r>
              <w:rPr>
                <w:rFonts w:hint="eastAsia" w:ascii="方正书宋简体" w:hAnsi="宋体" w:eastAsia="方正书宋简体"/>
                <w:szCs w:val="21"/>
              </w:rPr>
              <w:t>、往试管中滴入稀盐酸，观察实验现象。</w:t>
            </w:r>
          </w:p>
        </w:tc>
        <w:tc>
          <w:tcPr>
            <w:tcW w:w="3785" w:type="dxa"/>
            <w:vAlign w:val="center"/>
          </w:tcPr>
          <w:p>
            <w:pPr>
              <w:adjustRightInd w:val="0"/>
              <w:snapToGrid w:val="0"/>
              <w:spacing w:line="288" w:lineRule="auto"/>
              <w:rPr>
                <w:rFonts w:ascii="方正书宋简体" w:hAnsi="宋体" w:eastAsia="方正书宋简体"/>
                <w:szCs w:val="21"/>
              </w:rPr>
            </w:pPr>
            <w:r>
              <w:rPr>
                <w:rFonts w:hint="eastAsia" w:ascii="方正书宋简体" w:hAnsi="宋体" w:eastAsia="方正书宋简体"/>
                <w:szCs w:val="21"/>
              </w:rPr>
              <w:t>滴入、振荡操作正确。（</w:t>
            </w:r>
            <w:r>
              <w:rPr>
                <w:rFonts w:ascii="方正书宋简体" w:hAnsi="宋体" w:eastAsia="方正书宋简体"/>
                <w:szCs w:val="21"/>
              </w:rPr>
              <w:t>2</w:t>
            </w:r>
            <w:r>
              <w:rPr>
                <w:rFonts w:hint="eastAsia" w:ascii="方正书宋简体" w:hAnsi="宋体" w:eastAsia="方正书宋简体"/>
                <w:szCs w:val="21"/>
              </w:rPr>
              <w:t>分）</w:t>
            </w:r>
          </w:p>
        </w:tc>
        <w:tc>
          <w:tcPr>
            <w:tcW w:w="944" w:type="dxa"/>
            <w:vAlign w:val="center"/>
          </w:tcPr>
          <w:p>
            <w:pPr>
              <w:jc w:val="center"/>
              <w:rPr>
                <w:rFonts w:ascii="方正书宋简体" w:hAnsi="宋体" w:eastAsia="方正书宋简体"/>
                <w:szCs w:val="21"/>
              </w:rPr>
            </w:pPr>
            <w:r>
              <w:rPr>
                <w:rFonts w:ascii="方正书宋简体" w:hAnsi="宋体" w:eastAsia="方正书宋简体"/>
                <w:szCs w:val="21"/>
              </w:rPr>
              <w:t>2</w:t>
            </w:r>
            <w:r>
              <w:rPr>
                <w:rFonts w:hint="eastAsia" w:ascii="方正书宋简体" w:hAnsi="宋体" w:eastAsia="方正书宋简体"/>
                <w:szCs w:val="21"/>
              </w:rPr>
              <w:t>分</w:t>
            </w:r>
          </w:p>
        </w:tc>
        <w:tc>
          <w:tcPr>
            <w:tcW w:w="845" w:type="dxa"/>
          </w:tcPr>
          <w:p>
            <w:pPr>
              <w:ind w:firstLine="210" w:firstLineChars="100"/>
              <w:jc w:val="center"/>
              <w:rPr>
                <w:rFonts w:ascii="方正书宋简体" w:hAnsi="宋体" w:eastAsia="方正书宋简体"/>
                <w:szCs w:val="21"/>
              </w:rPr>
            </w:pPr>
          </w:p>
        </w:tc>
        <w:tc>
          <w:tcPr>
            <w:tcW w:w="845" w:type="dxa"/>
          </w:tcPr>
          <w:p>
            <w:pPr>
              <w:ind w:firstLine="210" w:firstLineChars="100"/>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5</w:t>
            </w:r>
            <w:r>
              <w:rPr>
                <w:rFonts w:hint="eastAsia" w:ascii="方正书宋简体" w:hAnsi="宋体" w:eastAsia="方正书宋简体"/>
                <w:szCs w:val="21"/>
              </w:rPr>
              <w:t>、填写实验记录表</w:t>
            </w:r>
          </w:p>
        </w:tc>
        <w:tc>
          <w:tcPr>
            <w:tcW w:w="3785" w:type="dxa"/>
            <w:vAlign w:val="center"/>
          </w:tcPr>
          <w:p>
            <w:pPr>
              <w:rPr>
                <w:rFonts w:ascii="方正书宋简体" w:hAnsi="宋体" w:eastAsia="方正书宋简体"/>
                <w:szCs w:val="21"/>
              </w:rPr>
            </w:pPr>
            <w:r>
              <w:rPr>
                <w:rFonts w:hint="eastAsia" w:ascii="方正书宋简体" w:hAnsi="宋体" w:eastAsia="方正书宋简体"/>
                <w:szCs w:val="21"/>
              </w:rPr>
              <w:t>实验现象描述正确</w:t>
            </w:r>
            <w:r>
              <w:rPr>
                <w:rFonts w:hint="eastAsia" w:ascii="方正书宋简体" w:hAnsi="宋体" w:eastAsia="方正书宋简体" w:cs="宋体"/>
                <w:kern w:val="0"/>
                <w:szCs w:val="21"/>
              </w:rPr>
              <w:t>（</w:t>
            </w:r>
            <w:r>
              <w:rPr>
                <w:rFonts w:ascii="方正书宋简体" w:hAnsi="宋体" w:eastAsia="方正书宋简体" w:cs="宋体"/>
                <w:kern w:val="0"/>
                <w:szCs w:val="21"/>
              </w:rPr>
              <w:t>1</w:t>
            </w:r>
            <w:r>
              <w:rPr>
                <w:rFonts w:hint="eastAsia" w:ascii="方正书宋简体" w:hAnsi="宋体" w:eastAsia="方正书宋简体" w:cs="宋体"/>
                <w:kern w:val="0"/>
                <w:szCs w:val="21"/>
              </w:rPr>
              <w:t>分）</w:t>
            </w:r>
            <w:r>
              <w:rPr>
                <w:rFonts w:hint="eastAsia" w:ascii="方正书宋简体" w:hAnsi="宋体" w:eastAsia="方正书宋简体"/>
                <w:szCs w:val="21"/>
              </w:rPr>
              <w:t>，并得出正确结论</w:t>
            </w:r>
            <w:r>
              <w:rPr>
                <w:rFonts w:hint="eastAsia" w:ascii="方正书宋简体" w:hAnsi="宋体" w:eastAsia="方正书宋简体" w:cs="宋体"/>
                <w:kern w:val="0"/>
                <w:szCs w:val="21"/>
              </w:rPr>
              <w:t>（</w:t>
            </w:r>
            <w:r>
              <w:rPr>
                <w:rFonts w:ascii="方正书宋简体" w:hAnsi="宋体" w:eastAsia="方正书宋简体" w:cs="宋体"/>
                <w:kern w:val="0"/>
                <w:szCs w:val="21"/>
              </w:rPr>
              <w:t>1</w:t>
            </w:r>
            <w:r>
              <w:rPr>
                <w:rFonts w:hint="eastAsia" w:ascii="方正书宋简体" w:hAnsi="宋体" w:eastAsia="方正书宋简体" w:cs="宋体"/>
                <w:kern w:val="0"/>
                <w:szCs w:val="21"/>
              </w:rPr>
              <w:t>分）</w:t>
            </w:r>
            <w:r>
              <w:rPr>
                <w:rFonts w:ascii="方正书宋简体" w:hAnsi="宋体" w:eastAsia="方正书宋简体"/>
                <w:szCs w:val="21"/>
              </w:rPr>
              <w:t xml:space="preserve">                                 </w:t>
            </w:r>
          </w:p>
        </w:tc>
        <w:tc>
          <w:tcPr>
            <w:tcW w:w="944" w:type="dxa"/>
            <w:vAlign w:val="center"/>
          </w:tcPr>
          <w:p>
            <w:pPr>
              <w:jc w:val="center"/>
              <w:rPr>
                <w:rFonts w:ascii="方正书宋简体" w:hAnsi="宋体" w:eastAsia="方正书宋简体"/>
                <w:szCs w:val="21"/>
              </w:rPr>
            </w:pPr>
            <w:r>
              <w:rPr>
                <w:rFonts w:ascii="方正书宋简体" w:hAnsi="宋体" w:eastAsia="方正书宋简体"/>
                <w:szCs w:val="21"/>
              </w:rPr>
              <w:t>2</w:t>
            </w:r>
            <w:r>
              <w:rPr>
                <w:rFonts w:hint="eastAsia" w:ascii="方正书宋简体" w:hAnsi="宋体" w:eastAsia="方正书宋简体"/>
                <w:szCs w:val="21"/>
              </w:rPr>
              <w:t>分</w:t>
            </w:r>
          </w:p>
        </w:tc>
        <w:tc>
          <w:tcPr>
            <w:tcW w:w="845" w:type="dxa"/>
          </w:tcPr>
          <w:p>
            <w:pPr>
              <w:ind w:firstLine="210" w:firstLineChars="100"/>
              <w:jc w:val="center"/>
              <w:rPr>
                <w:rFonts w:ascii="方正书宋简体" w:hAnsi="宋体" w:eastAsia="方正书宋简体"/>
                <w:szCs w:val="21"/>
              </w:rPr>
            </w:pPr>
          </w:p>
        </w:tc>
        <w:tc>
          <w:tcPr>
            <w:tcW w:w="845" w:type="dxa"/>
          </w:tcPr>
          <w:p>
            <w:pPr>
              <w:ind w:firstLine="210" w:firstLineChars="100"/>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086" w:type="dxa"/>
            <w:vAlign w:val="center"/>
          </w:tcPr>
          <w:p>
            <w:pPr>
              <w:adjustRightInd w:val="0"/>
              <w:snapToGrid w:val="0"/>
              <w:rPr>
                <w:rFonts w:ascii="方正书宋简体" w:hAnsi="宋体" w:eastAsia="方正书宋简体"/>
                <w:szCs w:val="21"/>
              </w:rPr>
            </w:pPr>
            <w:r>
              <w:rPr>
                <w:rFonts w:ascii="方正书宋简体" w:hAnsi="宋体" w:eastAsia="方正书宋简体"/>
                <w:szCs w:val="21"/>
              </w:rPr>
              <w:t>6</w:t>
            </w:r>
            <w:r>
              <w:rPr>
                <w:rFonts w:hint="eastAsia" w:ascii="方正书宋简体" w:hAnsi="宋体" w:eastAsia="方正书宋简体"/>
                <w:szCs w:val="21"/>
              </w:rPr>
              <w:t>、清洗仪器，整理复位。</w:t>
            </w:r>
          </w:p>
        </w:tc>
        <w:tc>
          <w:tcPr>
            <w:tcW w:w="3785" w:type="dxa"/>
            <w:vAlign w:val="center"/>
          </w:tcPr>
          <w:p>
            <w:pPr>
              <w:adjustRightInd w:val="0"/>
              <w:snapToGrid w:val="0"/>
              <w:spacing w:line="288" w:lineRule="auto"/>
              <w:rPr>
                <w:rFonts w:ascii="方正书宋简体" w:hAnsi="宋体" w:eastAsia="方正书宋简体"/>
                <w:szCs w:val="21"/>
              </w:rPr>
            </w:pPr>
            <w:r>
              <w:rPr>
                <w:rFonts w:hint="eastAsia" w:ascii="方正书宋简体" w:hAnsi="宋体" w:eastAsia="方正书宋简体"/>
                <w:szCs w:val="21"/>
              </w:rPr>
              <w:t>洗净仪器，整理复位，擦净桌面。（</w:t>
            </w:r>
            <w:r>
              <w:rPr>
                <w:rFonts w:ascii="方正书宋简体" w:hAnsi="宋体" w:eastAsia="方正书宋简体"/>
                <w:szCs w:val="21"/>
              </w:rPr>
              <w:t>1</w:t>
            </w:r>
            <w:r>
              <w:rPr>
                <w:rFonts w:hint="eastAsia" w:ascii="方正书宋简体" w:hAnsi="宋体" w:eastAsia="方正书宋简体"/>
                <w:szCs w:val="21"/>
              </w:rPr>
              <w:t>分）</w:t>
            </w:r>
          </w:p>
        </w:tc>
        <w:tc>
          <w:tcPr>
            <w:tcW w:w="944" w:type="dxa"/>
            <w:vAlign w:val="center"/>
          </w:tcPr>
          <w:p>
            <w:pPr>
              <w:jc w:val="center"/>
              <w:rPr>
                <w:rFonts w:ascii="方正书宋简体" w:hAnsi="宋体" w:eastAsia="方正书宋简体"/>
                <w:szCs w:val="21"/>
              </w:rPr>
            </w:pPr>
            <w:r>
              <w:rPr>
                <w:rFonts w:ascii="方正书宋简体" w:hAnsi="宋体" w:eastAsia="方正书宋简体"/>
                <w:szCs w:val="21"/>
              </w:rPr>
              <w:t>1</w:t>
            </w:r>
            <w:r>
              <w:rPr>
                <w:rFonts w:hint="eastAsia" w:ascii="方正书宋简体" w:hAnsi="宋体" w:eastAsia="方正书宋简体"/>
                <w:szCs w:val="21"/>
              </w:rPr>
              <w:t>分</w:t>
            </w:r>
          </w:p>
        </w:tc>
        <w:tc>
          <w:tcPr>
            <w:tcW w:w="845" w:type="dxa"/>
          </w:tcPr>
          <w:p>
            <w:pPr>
              <w:ind w:firstLine="210" w:firstLineChars="100"/>
              <w:jc w:val="center"/>
              <w:rPr>
                <w:rFonts w:ascii="方正书宋简体" w:hAnsi="宋体" w:eastAsia="方正书宋简体"/>
                <w:szCs w:val="21"/>
              </w:rPr>
            </w:pPr>
          </w:p>
        </w:tc>
        <w:tc>
          <w:tcPr>
            <w:tcW w:w="845" w:type="dxa"/>
          </w:tcPr>
          <w:p>
            <w:pPr>
              <w:ind w:firstLine="210" w:firstLineChars="100"/>
              <w:jc w:val="center"/>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5871" w:type="dxa"/>
            <w:gridSpan w:val="2"/>
            <w:tcBorders>
              <w:bottom w:val="single" w:color="auto" w:sz="12" w:space="0"/>
            </w:tcBorders>
            <w:vAlign w:val="center"/>
          </w:tcPr>
          <w:p>
            <w:pPr>
              <w:adjustRightInd w:val="0"/>
              <w:snapToGrid w:val="0"/>
              <w:spacing w:line="288" w:lineRule="auto"/>
              <w:ind w:left="31680" w:hanging="3675" w:hangingChars="1750"/>
              <w:jc w:val="center"/>
              <w:rPr>
                <w:rFonts w:ascii="方正书宋简体" w:hAnsi="宋体" w:eastAsia="方正书宋简体"/>
                <w:szCs w:val="21"/>
              </w:rPr>
            </w:pPr>
            <w:r>
              <w:rPr>
                <w:rFonts w:hint="eastAsia" w:ascii="方正书宋简体" w:hAnsi="宋体" w:eastAsia="方正书宋简体"/>
                <w:szCs w:val="21"/>
              </w:rPr>
              <w:t>合</w:t>
            </w:r>
            <w:r>
              <w:rPr>
                <w:rFonts w:ascii="方正书宋简体" w:hAnsi="宋体" w:eastAsia="方正书宋简体"/>
                <w:szCs w:val="21"/>
              </w:rPr>
              <w:t xml:space="preserve">    </w:t>
            </w:r>
            <w:r>
              <w:rPr>
                <w:rFonts w:hint="eastAsia" w:ascii="方正书宋简体" w:hAnsi="宋体" w:eastAsia="方正书宋简体"/>
                <w:szCs w:val="21"/>
              </w:rPr>
              <w:t>计</w:t>
            </w:r>
          </w:p>
        </w:tc>
        <w:tc>
          <w:tcPr>
            <w:tcW w:w="944" w:type="dxa"/>
            <w:tcBorders>
              <w:bottom w:val="single" w:color="auto" w:sz="12" w:space="0"/>
            </w:tcBorders>
            <w:vAlign w:val="center"/>
          </w:tcPr>
          <w:p>
            <w:pPr>
              <w:jc w:val="center"/>
              <w:rPr>
                <w:rFonts w:ascii="方正书宋简体" w:hAnsi="宋体" w:eastAsia="方正书宋简体"/>
                <w:szCs w:val="21"/>
              </w:rPr>
            </w:pPr>
            <w:r>
              <w:rPr>
                <w:rFonts w:ascii="方正书宋简体" w:hAnsi="宋体" w:eastAsia="方正书宋简体"/>
                <w:szCs w:val="21"/>
              </w:rPr>
              <w:t>10</w:t>
            </w:r>
            <w:r>
              <w:rPr>
                <w:rFonts w:hint="eastAsia" w:ascii="方正书宋简体" w:hAnsi="宋体" w:eastAsia="方正书宋简体"/>
                <w:szCs w:val="21"/>
              </w:rPr>
              <w:t>分</w:t>
            </w:r>
          </w:p>
        </w:tc>
        <w:tc>
          <w:tcPr>
            <w:tcW w:w="845" w:type="dxa"/>
            <w:tcBorders>
              <w:bottom w:val="single" w:color="auto" w:sz="12" w:space="0"/>
            </w:tcBorders>
          </w:tcPr>
          <w:p>
            <w:pPr>
              <w:ind w:firstLine="210" w:firstLineChars="100"/>
              <w:jc w:val="center"/>
              <w:rPr>
                <w:rFonts w:ascii="方正书宋简体" w:hAnsi="宋体" w:eastAsia="方正书宋简体"/>
                <w:szCs w:val="21"/>
              </w:rPr>
            </w:pPr>
          </w:p>
        </w:tc>
        <w:tc>
          <w:tcPr>
            <w:tcW w:w="845" w:type="dxa"/>
            <w:tcBorders>
              <w:bottom w:val="single" w:color="auto" w:sz="12" w:space="0"/>
            </w:tcBorders>
          </w:tcPr>
          <w:p>
            <w:pPr>
              <w:ind w:firstLine="210" w:firstLineChars="100"/>
              <w:jc w:val="center"/>
              <w:rPr>
                <w:rFonts w:ascii="方正书宋简体" w:hAnsi="宋体" w:eastAsia="方正书宋简体"/>
                <w:szCs w:val="21"/>
              </w:rPr>
            </w:pPr>
          </w:p>
        </w:tc>
      </w:tr>
    </w:tbl>
    <w:p>
      <w:pPr>
        <w:rPr>
          <w:rFonts w:eastAsia="方正楷体简体"/>
        </w:rPr>
      </w:pPr>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eastAsia="方正仿宋简体"/>
          <w:spacing w:val="-24"/>
          <w:w w:val="90"/>
          <w:sz w:val="30"/>
          <w:szCs w:val="30"/>
        </w:rPr>
      </w:pPr>
    </w:p>
    <w:p>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lang w:val="en-US" w:eastAsia="zh-CN"/>
        </w:rPr>
        <w:t>21</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5</w:t>
      </w:r>
      <w:r>
        <w:rPr>
          <w:rFonts w:hint="eastAsia" w:ascii="方正小标宋简体" w:eastAsia="方正小标宋简体"/>
          <w:sz w:val="32"/>
        </w:rPr>
        <w:t xml:space="preserve">  配制50g质量分数为10%的氯化钠溶液</w:t>
      </w:r>
    </w:p>
    <w:p>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hint="eastAsia" w:eastAsia="黑体"/>
        </w:rPr>
      </w:pPr>
      <w:r>
        <w:rPr>
          <w:rFonts w:hint="eastAsia" w:eastAsia="黑体"/>
        </w:rPr>
        <w:t>一、实验目的：</w:t>
      </w:r>
    </w:p>
    <w:p>
      <w:pPr>
        <w:adjustRightInd w:val="0"/>
        <w:snapToGrid w:val="0"/>
        <w:spacing w:line="400" w:lineRule="exact"/>
        <w:rPr>
          <w:rFonts w:hint="eastAsia"/>
        </w:rPr>
      </w:pPr>
      <w:r>
        <w:rPr>
          <w:rFonts w:hint="eastAsia"/>
        </w:rPr>
        <w:t xml:space="preserve">    初步了解配制溶质质量分数一定的溶液的一般方法。</w:t>
      </w:r>
    </w:p>
    <w:p>
      <w:pPr>
        <w:adjustRightInd w:val="0"/>
        <w:snapToGrid w:val="0"/>
        <w:spacing w:line="400" w:lineRule="exact"/>
        <w:ind w:firstLine="420" w:firstLineChars="200"/>
        <w:rPr>
          <w:rFonts w:hint="eastAsia" w:eastAsia="黑体"/>
        </w:rPr>
      </w:pPr>
      <w:r>
        <w:rPr>
          <w:rFonts w:hint="eastAsia" w:eastAsia="黑体"/>
        </w:rPr>
        <w:t>二、实验用品：</w:t>
      </w:r>
    </w:p>
    <w:p>
      <w:pPr>
        <w:adjustRightInd w:val="0"/>
        <w:snapToGrid w:val="0"/>
        <w:spacing w:line="400" w:lineRule="exact"/>
        <w:ind w:firstLine="420" w:firstLineChars="200"/>
        <w:rPr>
          <w:rFonts w:hint="eastAsia" w:ascii="宋体" w:hAnsi="宋体"/>
        </w:rPr>
      </w:pPr>
      <w:r>
        <w:rPr>
          <w:rFonts w:hint="eastAsia" w:ascii="宋体" w:hAnsi="宋体"/>
        </w:rPr>
        <w:t>烧杯（100m</w:t>
      </w:r>
      <w:r>
        <w:rPr>
          <w:rFonts w:hint="eastAsia" w:ascii="宋体" w:hAnsi="宋体"/>
          <w:lang w:val="en-US" w:eastAsia="zh-CN"/>
        </w:rPr>
        <w:t>L</w:t>
      </w:r>
      <w:r>
        <w:rPr>
          <w:rFonts w:hint="eastAsia" w:ascii="宋体" w:hAnsi="宋体"/>
        </w:rPr>
        <w:t>）、量筒（50m</w:t>
      </w:r>
      <w:r>
        <w:rPr>
          <w:rFonts w:hint="eastAsia" w:ascii="宋体" w:hAnsi="宋体"/>
          <w:lang w:val="en-US" w:eastAsia="zh-CN"/>
        </w:rPr>
        <w:t>L</w:t>
      </w:r>
      <w:r>
        <w:rPr>
          <w:rFonts w:hint="eastAsia" w:ascii="宋体" w:hAnsi="宋体"/>
        </w:rPr>
        <w:t>）、玻璃棒、胶头滴管、氯化钠固体5g（备好，并用纸包装）、蒸馏水、盛放玻璃棒和滴管的烧杯（250m</w:t>
      </w:r>
      <w:r>
        <w:rPr>
          <w:rFonts w:hint="eastAsia" w:ascii="宋体" w:hAnsi="宋体"/>
          <w:lang w:val="en-US" w:eastAsia="zh-CN"/>
        </w:rPr>
        <w:t>L</w:t>
      </w:r>
      <w:r>
        <w:rPr>
          <w:rFonts w:hint="eastAsia" w:ascii="宋体" w:hAnsi="宋体"/>
        </w:rPr>
        <w:t>）、废液缸。</w:t>
      </w:r>
    </w:p>
    <w:p>
      <w:pPr>
        <w:adjustRightInd w:val="0"/>
        <w:snapToGrid w:val="0"/>
        <w:spacing w:line="400" w:lineRule="exact"/>
        <w:ind w:firstLine="420" w:firstLineChars="200"/>
        <w:rPr>
          <w:rFonts w:hint="eastAsia" w:eastAsia="黑体"/>
        </w:rPr>
      </w:pPr>
      <w:r>
        <w:rPr>
          <w:rFonts w:hint="eastAsia" w:eastAsia="黑体"/>
        </w:rPr>
        <w:t>三、实验步骤及评分标准：</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4494"/>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1417"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实验步骤</w:t>
            </w:r>
          </w:p>
        </w:tc>
        <w:tc>
          <w:tcPr>
            <w:tcW w:w="4494"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操 作 要 求 及 评 分 标 准</w:t>
            </w:r>
          </w:p>
        </w:tc>
        <w:tc>
          <w:tcPr>
            <w:tcW w:w="893" w:type="dxa"/>
            <w:noWrap w:val="0"/>
            <w:tcMar>
              <w:left w:w="0" w:type="dxa"/>
              <w:right w:w="0" w:type="dxa"/>
            </w:tcMar>
            <w:vAlign w:val="center"/>
          </w:tcPr>
          <w:p>
            <w:pPr>
              <w:adjustRightInd w:val="0"/>
              <w:snapToGrid w:val="0"/>
              <w:spacing w:line="200" w:lineRule="atLeast"/>
              <w:ind w:firstLine="210" w:firstLineChars="100"/>
              <w:rPr>
                <w:rFonts w:hint="eastAsia" w:ascii="宋体" w:hAnsi="宋体" w:eastAsia="宋体"/>
                <w:szCs w:val="21"/>
                <w:lang w:eastAsia="zh-CN"/>
              </w:rPr>
            </w:pPr>
            <w:r>
              <w:rPr>
                <w:rFonts w:hint="eastAsia" w:ascii="宋体" w:hAnsi="宋体"/>
                <w:szCs w:val="21"/>
                <w:lang w:eastAsia="zh-CN"/>
              </w:rPr>
              <w:t>分值</w:t>
            </w:r>
            <w:r>
              <w:rPr>
                <w:rFonts w:hint="eastAsia" w:ascii="宋体" w:hAnsi="宋体"/>
                <w:szCs w:val="21"/>
                <w:lang w:val="en-US" w:eastAsia="zh-CN"/>
              </w:rPr>
              <w:t xml:space="preserve"> </w:t>
            </w:r>
          </w:p>
        </w:tc>
        <w:tc>
          <w:tcPr>
            <w:tcW w:w="755"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得分</w:t>
            </w:r>
          </w:p>
        </w:tc>
        <w:tc>
          <w:tcPr>
            <w:tcW w:w="898"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1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1．检查仪器</w:t>
            </w:r>
            <w:r>
              <w:rPr>
                <w:rFonts w:hint="eastAsia" w:ascii="宋体" w:hAnsi="宋体"/>
                <w:szCs w:val="21"/>
                <w:lang w:eastAsia="zh-CN"/>
              </w:rPr>
              <w:t>和</w:t>
            </w:r>
            <w:r>
              <w:rPr>
                <w:rFonts w:hint="eastAsia" w:ascii="宋体" w:hAnsi="宋体"/>
                <w:szCs w:val="21"/>
              </w:rPr>
              <w:t>药品。</w:t>
            </w:r>
          </w:p>
        </w:tc>
        <w:tc>
          <w:tcPr>
            <w:tcW w:w="44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按实验用品清单清点</w:t>
            </w:r>
            <w:r>
              <w:rPr>
                <w:rFonts w:hint="eastAsia" w:ascii="宋体" w:hAnsi="宋体"/>
                <w:szCs w:val="21"/>
                <w:lang w:eastAsia="zh-CN"/>
              </w:rPr>
              <w:t>、</w:t>
            </w:r>
            <w:r>
              <w:rPr>
                <w:rFonts w:hint="eastAsia" w:ascii="宋体" w:hAnsi="宋体"/>
                <w:szCs w:val="21"/>
              </w:rPr>
              <w:t>检查实验用品（</w:t>
            </w:r>
            <w:r>
              <w:rPr>
                <w:rFonts w:hint="eastAsia" w:ascii="宋体" w:hAnsi="宋体"/>
                <w:szCs w:val="21"/>
                <w:lang w:val="en-US" w:eastAsia="zh-CN"/>
              </w:rPr>
              <w:t>1</w:t>
            </w:r>
            <w:r>
              <w:rPr>
                <w:rFonts w:hint="eastAsia" w:ascii="宋体" w:hAnsi="宋体"/>
                <w:szCs w:val="21"/>
              </w:rPr>
              <w:t>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41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2．将准备好的5g氯化钠固体放入烧杯中。</w:t>
            </w:r>
          </w:p>
        </w:tc>
        <w:tc>
          <w:tcPr>
            <w:tcW w:w="44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氯化钠固体全部倒入烧杯内，无洒落（纸上无明显残留）。（1分）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1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3．用量筒准确量取所需的蒸馏水并倒入烧杯。</w:t>
            </w:r>
          </w:p>
        </w:tc>
        <w:tc>
          <w:tcPr>
            <w:tcW w:w="44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A、取出装蒸馏水的细口瓶，正确启开瓶塞，并将其倒放于桌面（0.5分）。取用完毕，立即盖好（0.5分)。</w:t>
            </w:r>
          </w:p>
          <w:p>
            <w:pPr>
              <w:adjustRightInd w:val="0"/>
              <w:snapToGrid w:val="0"/>
              <w:spacing w:line="200" w:lineRule="atLeast"/>
              <w:rPr>
                <w:rFonts w:hint="eastAsia" w:ascii="宋体" w:hAnsi="宋体"/>
                <w:szCs w:val="21"/>
              </w:rPr>
            </w:pPr>
            <w:r>
              <w:rPr>
                <w:rFonts w:hint="eastAsia" w:ascii="宋体" w:hAnsi="宋体"/>
                <w:szCs w:val="21"/>
              </w:rPr>
              <w:t>B、向量筒中倾倒蒸馏水的量合适（略少于所量体积）且无洒落。（1分）</w:t>
            </w:r>
          </w:p>
          <w:p>
            <w:pPr>
              <w:adjustRightInd w:val="0"/>
              <w:snapToGrid w:val="0"/>
              <w:spacing w:line="200" w:lineRule="atLeast"/>
              <w:rPr>
                <w:rFonts w:hint="eastAsia" w:ascii="宋体" w:hAnsi="宋体"/>
                <w:szCs w:val="21"/>
              </w:rPr>
            </w:pPr>
            <w:r>
              <w:rPr>
                <w:rFonts w:hint="eastAsia" w:ascii="宋体" w:hAnsi="宋体"/>
                <w:szCs w:val="21"/>
              </w:rPr>
              <w:t>C、使用胶头滴管正确吸取蒸馏水（有提离液面后挤压动作）。（1分）向量筒中滴加时胶头滴管垂直悬于量筒上</w:t>
            </w:r>
            <w:r>
              <w:rPr>
                <w:rFonts w:hint="eastAsia" w:ascii="宋体" w:hAnsi="宋体"/>
                <w:szCs w:val="21"/>
                <w:lang w:eastAsia="zh-CN"/>
              </w:rPr>
              <w:t>方</w:t>
            </w:r>
            <w:r>
              <w:rPr>
                <w:rFonts w:hint="eastAsia" w:ascii="宋体" w:hAnsi="宋体"/>
                <w:szCs w:val="21"/>
              </w:rPr>
              <w:t>1cm左右，无</w:t>
            </w:r>
            <w:r>
              <w:rPr>
                <w:rFonts w:hint="eastAsia" w:ascii="宋体" w:hAnsi="宋体"/>
                <w:szCs w:val="21"/>
                <w:lang w:eastAsia="zh-CN"/>
              </w:rPr>
              <w:t>液体</w:t>
            </w:r>
            <w:r>
              <w:rPr>
                <w:rFonts w:hint="eastAsia" w:ascii="宋体" w:hAnsi="宋体"/>
                <w:szCs w:val="21"/>
              </w:rPr>
              <w:t>滴在</w:t>
            </w:r>
            <w:r>
              <w:rPr>
                <w:rFonts w:hint="eastAsia" w:ascii="宋体" w:hAnsi="宋体"/>
                <w:szCs w:val="21"/>
                <w:lang w:eastAsia="zh-CN"/>
              </w:rPr>
              <w:t>量</w:t>
            </w:r>
            <w:r>
              <w:rPr>
                <w:rFonts w:hint="eastAsia" w:ascii="宋体" w:hAnsi="宋体"/>
                <w:szCs w:val="21"/>
              </w:rPr>
              <w:t>筒外，边滴边观察。（1分）</w:t>
            </w:r>
          </w:p>
          <w:p>
            <w:pPr>
              <w:adjustRightInd w:val="0"/>
              <w:snapToGrid w:val="0"/>
              <w:spacing w:line="200" w:lineRule="atLeast"/>
              <w:rPr>
                <w:rFonts w:hint="eastAsia" w:ascii="宋体" w:hAnsi="宋体"/>
                <w:szCs w:val="21"/>
              </w:rPr>
            </w:pPr>
            <w:r>
              <w:rPr>
                <w:rFonts w:hint="eastAsia" w:ascii="宋体" w:hAnsi="宋体"/>
                <w:szCs w:val="21"/>
              </w:rPr>
              <w:t>D、将量筒中的蒸馏水倒入100m</w:t>
            </w:r>
            <w:r>
              <w:rPr>
                <w:rFonts w:hint="eastAsia" w:ascii="宋体" w:hAnsi="宋体"/>
                <w:szCs w:val="21"/>
                <w:lang w:val="en-US" w:eastAsia="zh-CN"/>
              </w:rPr>
              <w:t>L</w:t>
            </w:r>
            <w:r>
              <w:rPr>
                <w:rFonts w:hint="eastAsia" w:ascii="宋体" w:hAnsi="宋体"/>
                <w:szCs w:val="21"/>
              </w:rPr>
              <w:t>烧杯。（1分）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5分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41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4．用玻璃棒搅拌直到氯化钠溶解。</w:t>
            </w:r>
          </w:p>
        </w:tc>
        <w:tc>
          <w:tcPr>
            <w:tcW w:w="44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搅拌操作时玻璃棒作圆周运动且无多次</w:t>
            </w:r>
            <w:r>
              <w:rPr>
                <w:rFonts w:hint="eastAsia" w:ascii="宋体" w:hAnsi="宋体"/>
                <w:szCs w:val="21"/>
                <w:lang w:eastAsia="zh-CN"/>
              </w:rPr>
              <w:t>触</w:t>
            </w:r>
            <w:r>
              <w:rPr>
                <w:rFonts w:hint="eastAsia" w:ascii="宋体" w:hAnsi="宋体"/>
                <w:szCs w:val="21"/>
              </w:rPr>
              <w:t>碰烧杯内壁。（2分）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2分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41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5．整理复位。</w:t>
            </w:r>
          </w:p>
        </w:tc>
        <w:tc>
          <w:tcPr>
            <w:tcW w:w="44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洗净烧杯、玻璃棒，并将仪器恢复原位，擦净桌面。（1分）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noWrap w:val="0"/>
            <w:tcMar>
              <w:left w:w="57" w:type="dxa"/>
              <w:right w:w="57"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10分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bl>
    <w:p>
      <w:pPr>
        <w:adjustRightInd w:val="0"/>
        <w:snapToGrid w:val="0"/>
        <w:ind w:firstLine="2100" w:firstLineChars="1000"/>
        <w:rPr>
          <w:rFonts w:hint="eastAsia"/>
          <w:szCs w:val="21"/>
        </w:rPr>
      </w:pPr>
    </w:p>
    <w:p>
      <w:pPr>
        <w:adjustRightInd w:val="0"/>
        <w:snapToGrid w:val="0"/>
        <w:ind w:firstLine="2100" w:firstLineChars="1000"/>
        <w:rPr>
          <w:rFonts w:hint="eastAsia"/>
          <w:szCs w:val="21"/>
        </w:rPr>
      </w:pPr>
    </w:p>
    <w:p>
      <w:pPr>
        <w:adjustRightInd w:val="0"/>
        <w:snapToGrid w:val="0"/>
        <w:ind w:firstLine="2100" w:firstLineChars="1000"/>
        <w:rPr>
          <w:rFonts w:hint="eastAsia"/>
          <w:szCs w:val="21"/>
        </w:rPr>
      </w:pPr>
    </w:p>
    <w:p>
      <w:pPr>
        <w:adjustRightInd w:val="0"/>
        <w:snapToGrid w:val="0"/>
        <w:ind w:firstLine="2100" w:firstLineChars="1000"/>
        <w:rPr>
          <w:rFonts w:hint="eastAsia"/>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pPr>
        <w:spacing w:line="360" w:lineRule="auto"/>
        <w:jc w:val="center"/>
        <w:rPr>
          <w:rFonts w:hint="eastAsia" w:ascii="Times New Roman" w:eastAsia="方正仿宋简体"/>
          <w:spacing w:val="-24"/>
          <w:w w:val="90"/>
          <w:sz w:val="30"/>
          <w:szCs w:val="30"/>
        </w:rPr>
      </w:pPr>
    </w:p>
    <w:p>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lang w:val="en-US" w:eastAsia="zh-CN"/>
        </w:rPr>
        <w:t>21</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pPr>
        <w:spacing w:before="156" w:beforeLines="50" w:after="312" w:afterLines="100" w:line="360" w:lineRule="auto"/>
        <w:jc w:val="center"/>
        <w:rPr>
          <w:rFonts w:hint="eastAsia" w:ascii="方正小标宋简体" w:eastAsia="方正小标宋简体"/>
          <w:sz w:val="32"/>
        </w:rPr>
      </w:pPr>
      <w:r>
        <w:rPr>
          <w:rFonts w:hint="eastAsia" w:ascii="方正小标宋简体" w:eastAsia="方正小标宋简体"/>
          <w:sz w:val="32"/>
        </w:rPr>
        <w:t>化学试题</w:t>
      </w:r>
      <w:r>
        <w:rPr>
          <w:rFonts w:hint="eastAsia" w:ascii="方正小标宋简体" w:eastAsia="方正小标宋简体"/>
          <w:sz w:val="32"/>
          <w:lang w:val="en-US" w:eastAsia="zh-CN"/>
        </w:rPr>
        <w:t>6</w:t>
      </w:r>
      <w:r>
        <w:rPr>
          <w:rFonts w:hint="eastAsia" w:ascii="方正小标宋简体" w:eastAsia="方正小标宋简体"/>
          <w:sz w:val="32"/>
        </w:rPr>
        <w:t xml:space="preserve">  用</w:t>
      </w:r>
      <w:r>
        <w:rPr>
          <w:rFonts w:hint="eastAsia" w:ascii="方正小标宋简体" w:eastAsia="方正小标宋简体"/>
          <w:sz w:val="32"/>
          <w:lang w:val="en-US" w:eastAsia="zh-CN"/>
        </w:rPr>
        <w:t>p</w:t>
      </w:r>
      <w:r>
        <w:rPr>
          <w:rFonts w:hint="eastAsia" w:ascii="方正小标宋简体" w:eastAsia="方正小标宋简体"/>
          <w:sz w:val="32"/>
        </w:rPr>
        <w:t>H试纸测定未知溶液的酸碱度</w:t>
      </w:r>
    </w:p>
    <w:p>
      <w:pPr>
        <w:adjustRightInd w:val="0"/>
        <w:snapToGrid w:val="0"/>
        <w:spacing w:line="360" w:lineRule="auto"/>
        <w:ind w:firstLine="1470" w:firstLineChars="700"/>
        <w:rPr>
          <w:rFonts w:hint="eastAsia"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pPr>
        <w:adjustRightInd w:val="0"/>
        <w:snapToGrid w:val="0"/>
        <w:spacing w:line="360" w:lineRule="auto"/>
        <w:rPr>
          <w:rFonts w:hint="eastAsia" w:eastAsia="黑体"/>
          <w:szCs w:val="21"/>
        </w:rPr>
      </w:pPr>
    </w:p>
    <w:p>
      <w:pPr>
        <w:adjustRightInd w:val="0"/>
        <w:snapToGrid w:val="0"/>
        <w:spacing w:line="360" w:lineRule="exact"/>
        <w:ind w:firstLine="420" w:firstLineChars="200"/>
        <w:rPr>
          <w:rFonts w:hint="eastAsia" w:ascii="黑体" w:hAnsi="宋体" w:eastAsia="黑体"/>
          <w:szCs w:val="21"/>
        </w:rPr>
      </w:pPr>
      <w:r>
        <w:rPr>
          <w:rFonts w:hint="eastAsia" w:ascii="黑体" w:hAnsi="宋体" w:eastAsia="黑体"/>
          <w:szCs w:val="21"/>
        </w:rPr>
        <w:t>一、实验目的：</w:t>
      </w:r>
    </w:p>
    <w:p>
      <w:pPr>
        <w:adjustRightInd w:val="0"/>
        <w:snapToGrid w:val="0"/>
        <w:spacing w:line="360" w:lineRule="exact"/>
        <w:ind w:firstLine="420" w:firstLineChars="200"/>
        <w:rPr>
          <w:rFonts w:ascii="宋体" w:hAnsi="宋体"/>
          <w:szCs w:val="21"/>
        </w:rPr>
      </w:pPr>
      <w:r>
        <w:rPr>
          <w:rFonts w:hint="eastAsia" w:ascii="宋体" w:hAnsi="宋体"/>
          <w:szCs w:val="21"/>
        </w:rPr>
        <w:t>用</w:t>
      </w:r>
      <w:r>
        <w:rPr>
          <w:rFonts w:hint="eastAsia" w:ascii="宋体" w:hAnsi="宋体"/>
          <w:szCs w:val="21"/>
          <w:lang w:val="en-US" w:eastAsia="zh-CN"/>
        </w:rPr>
        <w:t>p</w:t>
      </w:r>
      <w:r>
        <w:rPr>
          <w:rFonts w:hint="eastAsia" w:ascii="宋体" w:hAnsi="宋体"/>
          <w:szCs w:val="21"/>
        </w:rPr>
        <w:t>H试纸测定两种未知溶液的酸碱度。</w:t>
      </w:r>
    </w:p>
    <w:p>
      <w:pPr>
        <w:adjustRightInd w:val="0"/>
        <w:snapToGrid w:val="0"/>
        <w:spacing w:line="360" w:lineRule="exact"/>
        <w:ind w:firstLine="420" w:firstLineChars="200"/>
        <w:rPr>
          <w:rFonts w:hint="eastAsia" w:ascii="黑体" w:hAnsi="宋体" w:eastAsia="黑体"/>
          <w:szCs w:val="21"/>
        </w:rPr>
      </w:pPr>
      <w:r>
        <w:rPr>
          <w:rFonts w:hint="eastAsia" w:ascii="黑体" w:hAnsi="宋体" w:eastAsia="黑体"/>
          <w:szCs w:val="21"/>
        </w:rPr>
        <w:t>二、实验用品：</w:t>
      </w:r>
    </w:p>
    <w:p>
      <w:pPr>
        <w:adjustRightInd w:val="0"/>
        <w:snapToGrid w:val="0"/>
        <w:spacing w:line="360" w:lineRule="exact"/>
        <w:ind w:firstLine="420" w:firstLineChars="200"/>
        <w:rPr>
          <w:rFonts w:hint="eastAsia" w:ascii="宋体" w:hAnsi="宋体"/>
          <w:szCs w:val="21"/>
        </w:rPr>
      </w:pPr>
      <w:r>
        <w:rPr>
          <w:rFonts w:hint="eastAsia" w:ascii="宋体" w:hAnsi="宋体"/>
          <w:szCs w:val="21"/>
        </w:rPr>
        <w:t>试管</w:t>
      </w:r>
      <w:r>
        <w:rPr>
          <w:rFonts w:ascii="宋体" w:hAnsi="宋体"/>
          <w:szCs w:val="21"/>
        </w:rPr>
        <w:t>(</w:t>
      </w:r>
      <w:r>
        <w:rPr>
          <w:rFonts w:hint="eastAsia" w:ascii="宋体" w:hAnsi="宋体"/>
          <w:szCs w:val="21"/>
        </w:rPr>
        <w:t>Ф15</w:t>
      </w:r>
      <w:r>
        <w:rPr>
          <w:rFonts w:ascii="宋体" w:hAnsi="宋体"/>
          <w:szCs w:val="21"/>
        </w:rPr>
        <w:t>×</w:t>
      </w:r>
      <w:r>
        <w:rPr>
          <w:rFonts w:hint="eastAsia" w:ascii="宋体" w:hAnsi="宋体"/>
          <w:szCs w:val="21"/>
        </w:rPr>
        <w:t>15</w:t>
      </w:r>
      <w:r>
        <w:rPr>
          <w:rFonts w:ascii="宋体" w:hAnsi="宋体"/>
          <w:szCs w:val="21"/>
        </w:rPr>
        <w:t>0mm)</w:t>
      </w:r>
      <w:r>
        <w:rPr>
          <w:rFonts w:hint="eastAsia" w:ascii="宋体" w:hAnsi="宋体"/>
          <w:szCs w:val="21"/>
        </w:rPr>
        <w:t>2支、试管架、试管刷、玻璃棒2支（分别贴A、B标签）、烧杯两个（分别贴A、B标签，盛放对应的玻璃棒）、玻璃片、</w:t>
      </w:r>
      <w:r>
        <w:rPr>
          <w:rFonts w:hint="eastAsia" w:ascii="宋体" w:hAnsi="宋体"/>
          <w:szCs w:val="21"/>
          <w:lang w:val="en-US" w:eastAsia="zh-CN"/>
        </w:rPr>
        <w:t>p</w:t>
      </w:r>
      <w:r>
        <w:rPr>
          <w:rFonts w:hint="eastAsia" w:ascii="宋体" w:hAnsi="宋体"/>
          <w:szCs w:val="21"/>
        </w:rPr>
        <w:t>H试纸、未知溶液A和B（盛于细口瓶中）、废液缸、洁净纸、抹布。</w:t>
      </w:r>
    </w:p>
    <w:p>
      <w:pPr>
        <w:adjustRightInd w:val="0"/>
        <w:snapToGrid w:val="0"/>
        <w:spacing w:line="360" w:lineRule="exact"/>
        <w:ind w:firstLine="420" w:firstLineChars="200"/>
        <w:rPr>
          <w:rFonts w:hint="eastAsia" w:ascii="黑体" w:hAnsi="宋体" w:eastAsia="黑体"/>
          <w:szCs w:val="21"/>
        </w:rPr>
      </w:pPr>
      <w:r>
        <w:rPr>
          <w:rFonts w:hint="eastAsia" w:ascii="黑体" w:hAnsi="宋体" w:eastAsia="黑体"/>
          <w:szCs w:val="21"/>
        </w:rPr>
        <w:t>三、实验步骤及评分标准：</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17"/>
        <w:gridCol w:w="3594"/>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2" w:hRule="exact"/>
          <w:jc w:val="center"/>
        </w:trPr>
        <w:tc>
          <w:tcPr>
            <w:tcW w:w="2317"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实验步骤</w:t>
            </w:r>
          </w:p>
        </w:tc>
        <w:tc>
          <w:tcPr>
            <w:tcW w:w="3594"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操 作 要 求 及 评 分 标 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eastAsia="宋体"/>
                <w:szCs w:val="21"/>
                <w:lang w:eastAsia="zh-CN"/>
              </w:rPr>
            </w:pPr>
            <w:r>
              <w:rPr>
                <w:rFonts w:hint="eastAsia" w:ascii="宋体" w:hAnsi="宋体"/>
                <w:szCs w:val="21"/>
              </w:rPr>
              <w:t>分</w:t>
            </w:r>
            <w:r>
              <w:rPr>
                <w:rFonts w:hint="eastAsia" w:ascii="宋体" w:hAnsi="宋体"/>
                <w:szCs w:val="21"/>
                <w:lang w:eastAsia="zh-CN"/>
              </w:rPr>
              <w:t>值</w:t>
            </w:r>
          </w:p>
        </w:tc>
        <w:tc>
          <w:tcPr>
            <w:tcW w:w="755"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得分</w:t>
            </w:r>
          </w:p>
        </w:tc>
        <w:tc>
          <w:tcPr>
            <w:tcW w:w="898"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2317"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1．检查仪器和药品</w:t>
            </w:r>
          </w:p>
        </w:tc>
        <w:tc>
          <w:tcPr>
            <w:tcW w:w="3594"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按实验用品清单清点、检查实验用品。（1分）</w:t>
            </w:r>
          </w:p>
        </w:tc>
        <w:tc>
          <w:tcPr>
            <w:tcW w:w="893" w:type="dxa"/>
            <w:noWrap w:val="0"/>
            <w:tcMar>
              <w:left w:w="0" w:type="dxa"/>
              <w:right w:w="0" w:type="dxa"/>
            </w:tcMar>
            <w:vAlign w:val="center"/>
          </w:tcPr>
          <w:p>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2317" w:type="dxa"/>
            <w:noWrap w:val="0"/>
            <w:tcMar>
              <w:left w:w="57" w:type="dxa"/>
              <w:right w:w="57" w:type="dxa"/>
            </w:tcMar>
            <w:vAlign w:val="center"/>
          </w:tcPr>
          <w:p>
            <w:pPr>
              <w:adjustRightInd w:val="0"/>
              <w:snapToGrid w:val="0"/>
              <w:spacing w:line="200" w:lineRule="atLeast"/>
              <w:rPr>
                <w:rFonts w:hint="eastAsia" w:ascii="宋体" w:hAnsi="宋体" w:eastAsia="宋体"/>
                <w:szCs w:val="21"/>
                <w:lang w:val="en-US" w:eastAsia="zh-CN"/>
              </w:rPr>
            </w:pPr>
            <w:r>
              <w:rPr>
                <w:rFonts w:hint="eastAsia" w:ascii="宋体" w:hAnsi="宋体"/>
                <w:szCs w:val="21"/>
              </w:rPr>
              <w:t>2．用两支试管分别取两种待测溶液约2m</w:t>
            </w:r>
            <w:r>
              <w:rPr>
                <w:rFonts w:hint="eastAsia" w:ascii="宋体" w:hAnsi="宋体"/>
                <w:szCs w:val="21"/>
                <w:lang w:val="en-US" w:eastAsia="zh-CN"/>
              </w:rPr>
              <w:t>L</w:t>
            </w:r>
          </w:p>
        </w:tc>
        <w:tc>
          <w:tcPr>
            <w:tcW w:w="3594" w:type="dxa"/>
            <w:noWrap w:val="0"/>
            <w:tcMar>
              <w:left w:w="57" w:type="dxa"/>
              <w:right w:w="57" w:type="dxa"/>
            </w:tcMar>
            <w:vAlign w:val="center"/>
          </w:tcPr>
          <w:p>
            <w:pPr>
              <w:adjustRightInd w:val="0"/>
              <w:snapToGrid w:val="0"/>
              <w:spacing w:line="200" w:lineRule="atLeast"/>
              <w:rPr>
                <w:rFonts w:ascii="宋体" w:hAnsi="宋体"/>
                <w:szCs w:val="21"/>
              </w:rPr>
            </w:pPr>
            <w:r>
              <w:rPr>
                <w:rFonts w:ascii="宋体" w:hAnsi="宋体"/>
                <w:szCs w:val="21"/>
              </w:rPr>
              <w:t>A</w:t>
            </w:r>
            <w:r>
              <w:rPr>
                <w:rFonts w:hint="eastAsia" w:ascii="宋体" w:hAnsi="宋体"/>
                <w:szCs w:val="21"/>
              </w:rPr>
              <w:t>、每次均正确启开试剂瓶，瓶塞倒放于桌面上。倾倒完毕马上盖好瓶塞。（1分）</w:t>
            </w:r>
          </w:p>
          <w:p>
            <w:pPr>
              <w:adjustRightInd w:val="0"/>
              <w:snapToGrid w:val="0"/>
              <w:spacing w:line="200" w:lineRule="atLeast"/>
              <w:rPr>
                <w:rFonts w:hint="eastAsia" w:ascii="宋体" w:hAnsi="宋体"/>
                <w:szCs w:val="21"/>
              </w:rPr>
            </w:pPr>
            <w:r>
              <w:rPr>
                <w:rFonts w:ascii="宋体" w:hAnsi="宋体"/>
                <w:szCs w:val="21"/>
              </w:rPr>
              <w:t>B</w:t>
            </w:r>
            <w:r>
              <w:rPr>
                <w:rFonts w:hint="eastAsia" w:ascii="宋体" w:hAnsi="宋体"/>
                <w:szCs w:val="21"/>
              </w:rPr>
              <w:t>、每次持拿试剂瓶、试管操作正确。（1分）</w:t>
            </w:r>
          </w:p>
          <w:p>
            <w:pPr>
              <w:adjustRightInd w:val="0"/>
              <w:snapToGrid w:val="0"/>
              <w:spacing w:line="200" w:lineRule="atLeast"/>
              <w:rPr>
                <w:rFonts w:ascii="宋体" w:hAnsi="宋体"/>
                <w:szCs w:val="21"/>
              </w:rPr>
            </w:pPr>
            <w:r>
              <w:rPr>
                <w:rFonts w:hint="eastAsia" w:ascii="宋体" w:hAnsi="宋体"/>
                <w:szCs w:val="21"/>
              </w:rPr>
              <w:t>C、倾倒液体操作正确，且适量，无流洒（取量超过</w:t>
            </w:r>
            <w:r>
              <w:rPr>
                <w:rFonts w:ascii="宋体" w:hAnsi="宋体"/>
                <w:szCs w:val="21"/>
              </w:rPr>
              <w:t>3mL</w:t>
            </w:r>
            <w:r>
              <w:rPr>
                <w:rFonts w:hint="eastAsia" w:ascii="宋体" w:hAnsi="宋体"/>
                <w:szCs w:val="21"/>
              </w:rPr>
              <w:t>以上不得分）。（1分）</w:t>
            </w:r>
          </w:p>
        </w:tc>
        <w:tc>
          <w:tcPr>
            <w:tcW w:w="893" w:type="dxa"/>
            <w:noWrap w:val="0"/>
            <w:tcMar>
              <w:left w:w="0" w:type="dxa"/>
              <w:right w:w="0" w:type="dxa"/>
            </w:tcMar>
            <w:vAlign w:val="center"/>
          </w:tcPr>
          <w:p>
            <w:pPr>
              <w:adjustRightInd w:val="0"/>
              <w:snapToGrid w:val="0"/>
              <w:spacing w:line="200" w:lineRule="atLeast"/>
              <w:jc w:val="center"/>
              <w:rPr>
                <w:rFonts w:ascii="宋体" w:hAnsi="宋体"/>
                <w:szCs w:val="21"/>
              </w:rPr>
            </w:pPr>
            <w:r>
              <w:rPr>
                <w:rFonts w:hint="eastAsia" w:ascii="宋体" w:hAnsi="宋体"/>
                <w:szCs w:val="21"/>
              </w:rPr>
              <w:t>3分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0" w:hRule="atLeast"/>
          <w:jc w:val="center"/>
        </w:trPr>
        <w:tc>
          <w:tcPr>
            <w:tcW w:w="2317"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3．用洁净纸擦净玻璃片，取</w:t>
            </w:r>
            <w:r>
              <w:rPr>
                <w:rFonts w:hint="eastAsia" w:ascii="宋体" w:hAnsi="宋体"/>
                <w:szCs w:val="21"/>
                <w:lang w:val="en-US" w:eastAsia="zh-CN"/>
              </w:rPr>
              <w:t>p</w:t>
            </w:r>
            <w:r>
              <w:rPr>
                <w:rFonts w:hint="eastAsia" w:ascii="宋体" w:hAnsi="宋体"/>
                <w:szCs w:val="21"/>
              </w:rPr>
              <w:t>H试纸两条放在玻璃片上，分别用玻璃棒蘸取试液滴于</w:t>
            </w:r>
            <w:r>
              <w:rPr>
                <w:rFonts w:hint="eastAsia" w:ascii="宋体" w:hAnsi="宋体"/>
                <w:szCs w:val="21"/>
                <w:lang w:val="en-US" w:eastAsia="zh-CN"/>
              </w:rPr>
              <w:t>p</w:t>
            </w:r>
            <w:r>
              <w:rPr>
                <w:rFonts w:hint="eastAsia" w:ascii="宋体" w:hAnsi="宋体"/>
                <w:szCs w:val="21"/>
              </w:rPr>
              <w:t>H试纸上，将试纸显示的颜色与标准比色卡颜色比较</w:t>
            </w:r>
          </w:p>
        </w:tc>
        <w:tc>
          <w:tcPr>
            <w:tcW w:w="35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A、用镊子取</w:t>
            </w:r>
            <w:r>
              <w:rPr>
                <w:rFonts w:ascii="宋体" w:hAnsi="宋体"/>
                <w:szCs w:val="21"/>
              </w:rPr>
              <w:t>pH</w:t>
            </w:r>
            <w:r>
              <w:rPr>
                <w:rFonts w:hint="eastAsia" w:ascii="宋体" w:hAnsi="宋体"/>
                <w:szCs w:val="21"/>
              </w:rPr>
              <w:t>试纸二条，放在干燥、洁净的玻璃片上。</w:t>
            </w:r>
            <w:r>
              <w:rPr>
                <w:rFonts w:ascii="宋体" w:hAnsi="宋体"/>
                <w:szCs w:val="21"/>
              </w:rPr>
              <w:t xml:space="preserve"> (</w:t>
            </w:r>
            <w:r>
              <w:rPr>
                <w:rFonts w:hint="eastAsia" w:ascii="宋体" w:hAnsi="宋体"/>
                <w:szCs w:val="21"/>
              </w:rPr>
              <w:t>1分</w:t>
            </w:r>
            <w:r>
              <w:rPr>
                <w:rFonts w:ascii="宋体" w:hAnsi="宋体"/>
                <w:szCs w:val="21"/>
              </w:rPr>
              <w:t>)</w:t>
            </w:r>
          </w:p>
          <w:p>
            <w:pPr>
              <w:adjustRightInd w:val="0"/>
              <w:snapToGrid w:val="0"/>
              <w:spacing w:line="200" w:lineRule="atLeast"/>
              <w:rPr>
                <w:rFonts w:hint="eastAsia" w:ascii="宋体" w:hAnsi="宋体"/>
                <w:szCs w:val="21"/>
              </w:rPr>
            </w:pPr>
            <w:r>
              <w:rPr>
                <w:rFonts w:hint="eastAsia" w:ascii="宋体" w:hAnsi="宋体"/>
                <w:szCs w:val="21"/>
              </w:rPr>
              <w:t>B、用玻璃棒蘸取待测液，正确滴于</w:t>
            </w:r>
            <w:r>
              <w:rPr>
                <w:rFonts w:ascii="宋体" w:hAnsi="宋体"/>
                <w:szCs w:val="21"/>
              </w:rPr>
              <w:t>pH</w:t>
            </w:r>
            <w:r>
              <w:rPr>
                <w:rFonts w:hint="eastAsia" w:ascii="宋体" w:hAnsi="宋体"/>
                <w:szCs w:val="21"/>
              </w:rPr>
              <w:t>试纸上。（1分）</w:t>
            </w:r>
          </w:p>
          <w:p>
            <w:pPr>
              <w:adjustRightInd w:val="0"/>
              <w:snapToGrid w:val="0"/>
              <w:spacing w:line="200" w:lineRule="atLeast"/>
              <w:rPr>
                <w:rFonts w:ascii="宋体" w:hAnsi="宋体"/>
                <w:szCs w:val="21"/>
              </w:rPr>
            </w:pPr>
            <w:r>
              <w:rPr>
                <w:rFonts w:hint="eastAsia" w:ascii="宋体" w:hAnsi="宋体"/>
                <w:szCs w:val="21"/>
              </w:rPr>
              <w:t>C、在半分钟内将试纸的显色与标准比色卡颜色比较。（1分）</w:t>
            </w:r>
          </w:p>
        </w:tc>
        <w:tc>
          <w:tcPr>
            <w:tcW w:w="893" w:type="dxa"/>
            <w:noWrap w:val="0"/>
            <w:tcMar>
              <w:left w:w="0" w:type="dxa"/>
              <w:right w:w="0" w:type="dxa"/>
            </w:tcMar>
            <w:vAlign w:val="center"/>
          </w:tcPr>
          <w:p>
            <w:pPr>
              <w:adjustRightInd w:val="0"/>
              <w:snapToGrid w:val="0"/>
              <w:spacing w:line="200" w:lineRule="atLeast"/>
              <w:jc w:val="center"/>
              <w:rPr>
                <w:rFonts w:ascii="宋体" w:hAnsi="宋体"/>
                <w:szCs w:val="21"/>
              </w:rPr>
            </w:pPr>
            <w:r>
              <w:rPr>
                <w:rFonts w:hint="eastAsia" w:ascii="宋体" w:hAnsi="宋体"/>
                <w:szCs w:val="21"/>
              </w:rPr>
              <w:t>3分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317"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4．正确填写实验报告</w:t>
            </w:r>
          </w:p>
        </w:tc>
        <w:tc>
          <w:tcPr>
            <w:tcW w:w="3594"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所测</w:t>
            </w:r>
            <w:r>
              <w:rPr>
                <w:rFonts w:ascii="宋体" w:hAnsi="宋体"/>
                <w:szCs w:val="21"/>
              </w:rPr>
              <w:t>pH</w:t>
            </w:r>
            <w:r>
              <w:rPr>
                <w:rFonts w:hint="eastAsia" w:ascii="宋体" w:hAnsi="宋体"/>
                <w:szCs w:val="21"/>
              </w:rPr>
              <w:t>值误差不超过±</w:t>
            </w:r>
            <w:r>
              <w:rPr>
                <w:rFonts w:ascii="宋体" w:hAnsi="宋体"/>
                <w:szCs w:val="21"/>
              </w:rPr>
              <w:t>1</w:t>
            </w:r>
            <w:r>
              <w:rPr>
                <w:rFonts w:hint="eastAsia" w:ascii="宋体" w:hAnsi="宋体"/>
                <w:szCs w:val="21"/>
              </w:rPr>
              <w:t>个</w:t>
            </w:r>
            <w:r>
              <w:rPr>
                <w:rFonts w:ascii="宋体" w:hAnsi="宋体"/>
                <w:szCs w:val="21"/>
              </w:rPr>
              <w:t>pH</w:t>
            </w:r>
            <w:r>
              <w:rPr>
                <w:rFonts w:hint="eastAsia" w:ascii="宋体" w:hAnsi="宋体"/>
                <w:szCs w:val="21"/>
              </w:rPr>
              <w:t>值单位。（2分）</w:t>
            </w:r>
          </w:p>
        </w:tc>
        <w:tc>
          <w:tcPr>
            <w:tcW w:w="893" w:type="dxa"/>
            <w:noWrap w:val="0"/>
            <w:tcMar>
              <w:left w:w="0" w:type="dxa"/>
              <w:right w:w="0" w:type="dxa"/>
            </w:tcMar>
            <w:vAlign w:val="center"/>
          </w:tcPr>
          <w:p>
            <w:pPr>
              <w:adjustRightInd w:val="0"/>
              <w:snapToGrid w:val="0"/>
              <w:spacing w:line="200" w:lineRule="atLeast"/>
              <w:jc w:val="center"/>
              <w:rPr>
                <w:rFonts w:ascii="宋体" w:hAnsi="宋体"/>
                <w:szCs w:val="21"/>
              </w:rPr>
            </w:pPr>
            <w:r>
              <w:rPr>
                <w:rFonts w:hint="eastAsia" w:ascii="宋体" w:hAnsi="宋体"/>
                <w:szCs w:val="21"/>
              </w:rPr>
              <w:t>2分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317" w:type="dxa"/>
            <w:noWrap w:val="0"/>
            <w:tcMar>
              <w:left w:w="57" w:type="dxa"/>
              <w:right w:w="57" w:type="dxa"/>
            </w:tcMar>
            <w:vAlign w:val="center"/>
          </w:tcPr>
          <w:p>
            <w:pPr>
              <w:adjustRightInd w:val="0"/>
              <w:snapToGrid w:val="0"/>
              <w:spacing w:line="200" w:lineRule="atLeast"/>
              <w:rPr>
                <w:rFonts w:ascii="宋体" w:hAnsi="宋体"/>
                <w:szCs w:val="21"/>
              </w:rPr>
            </w:pPr>
            <w:r>
              <w:rPr>
                <w:rFonts w:hint="eastAsia" w:ascii="宋体" w:hAnsi="宋体"/>
                <w:szCs w:val="21"/>
              </w:rPr>
              <w:t>5．清洗仪器，整理复位</w:t>
            </w:r>
          </w:p>
        </w:tc>
        <w:tc>
          <w:tcPr>
            <w:tcW w:w="359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洗净仪器、整理复位，擦净桌面。（1分）</w:t>
            </w:r>
          </w:p>
        </w:tc>
        <w:tc>
          <w:tcPr>
            <w:tcW w:w="893" w:type="dxa"/>
            <w:noWrap w:val="0"/>
            <w:tcMar>
              <w:left w:w="0" w:type="dxa"/>
              <w:right w:w="0" w:type="dxa"/>
            </w:tcMar>
            <w:vAlign w:val="center"/>
          </w:tcPr>
          <w:p>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11" w:type="dxa"/>
            <w:gridSpan w:val="2"/>
            <w:noWrap w:val="0"/>
            <w:tcMar>
              <w:left w:w="57" w:type="dxa"/>
              <w:right w:w="57"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10分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bl>
    <w:p>
      <w:pPr>
        <w:adjustRightInd w:val="0"/>
        <w:snapToGrid w:val="0"/>
        <w:spacing w:line="200" w:lineRule="atLeast"/>
        <w:rPr>
          <w:rFonts w:hint="eastAsia" w:ascii="黑体" w:hAnsi="宋体" w:eastAsia="黑体"/>
          <w:szCs w:val="21"/>
        </w:rPr>
      </w:pPr>
    </w:p>
    <w:p>
      <w:pPr>
        <w:adjustRightInd w:val="0"/>
        <w:snapToGrid w:val="0"/>
        <w:ind w:firstLine="2100" w:firstLineChars="1000"/>
        <w:rPr>
          <w:rFonts w:hint="eastAsia" w:eastAsia="方正仿宋简体"/>
          <w:spacing w:val="-24"/>
          <w:w w:val="90"/>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lang w:val="en-US" w:eastAsia="zh-CN"/>
        </w:rPr>
        <w:t>21</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pPr>
        <w:spacing w:before="156" w:beforeLines="50" w:after="312" w:afterLines="100" w:line="360" w:lineRule="auto"/>
        <w:jc w:val="center"/>
        <w:rPr>
          <w:rFonts w:hint="eastAsia" w:ascii="方正小标宋简体" w:eastAsia="方正小标宋简体"/>
          <w:sz w:val="32"/>
        </w:rPr>
      </w:pPr>
      <w:r>
        <w:rPr>
          <w:rFonts w:hint="eastAsia" w:ascii="方正小标宋简体" w:eastAsia="方正小标宋简体"/>
          <w:sz w:val="32"/>
        </w:rPr>
        <w:t>化学试题</w:t>
      </w:r>
      <w:r>
        <w:rPr>
          <w:rFonts w:hint="eastAsia" w:ascii="方正小标宋简体" w:eastAsia="方正小标宋简体"/>
          <w:sz w:val="32"/>
          <w:lang w:val="en-US" w:eastAsia="zh-CN"/>
        </w:rPr>
        <w:t>7</w:t>
      </w:r>
      <w:r>
        <w:rPr>
          <w:rFonts w:hint="eastAsia" w:ascii="方正小标宋简体" w:eastAsia="方正小标宋简体"/>
          <w:sz w:val="32"/>
        </w:rPr>
        <w:t xml:space="preserve">  加热蒸发食盐溶液</w:t>
      </w:r>
    </w:p>
    <w:p>
      <w:pPr>
        <w:adjustRightInd w:val="0"/>
        <w:snapToGrid w:val="0"/>
        <w:spacing w:line="360" w:lineRule="auto"/>
        <w:ind w:firstLine="1470" w:firstLineChars="700"/>
        <w:rPr>
          <w:rFonts w:hint="eastAsia"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pPr>
        <w:jc w:val="center"/>
        <w:rPr>
          <w:rFonts w:ascii="宋体" w:hAnsi="宋体"/>
          <w:b/>
          <w:bCs/>
          <w:szCs w:val="21"/>
        </w:rPr>
      </w:pPr>
    </w:p>
    <w:p>
      <w:pPr>
        <w:adjustRightInd w:val="0"/>
        <w:snapToGrid w:val="0"/>
        <w:spacing w:line="360" w:lineRule="exact"/>
        <w:ind w:firstLine="420" w:firstLineChars="200"/>
        <w:rPr>
          <w:rFonts w:hint="eastAsia"/>
        </w:rPr>
      </w:pPr>
      <w:r>
        <w:rPr>
          <w:rFonts w:hint="eastAsia" w:ascii="黑体" w:eastAsia="黑体"/>
        </w:rPr>
        <w:t>一、实验目的</w:t>
      </w:r>
      <w:r>
        <w:rPr>
          <w:rFonts w:hint="eastAsia"/>
        </w:rPr>
        <w:t>：</w:t>
      </w:r>
    </w:p>
    <w:p>
      <w:pPr>
        <w:adjustRightInd w:val="0"/>
        <w:snapToGrid w:val="0"/>
        <w:spacing w:line="360" w:lineRule="exact"/>
        <w:ind w:firstLine="420" w:firstLineChars="200"/>
      </w:pPr>
      <w:r>
        <w:rPr>
          <w:rFonts w:hint="eastAsia"/>
        </w:rPr>
        <w:t>正确使用蒸发皿加热蒸发氯化钠溶液。</w:t>
      </w:r>
    </w:p>
    <w:p>
      <w:pPr>
        <w:adjustRightInd w:val="0"/>
        <w:snapToGrid w:val="0"/>
        <w:spacing w:line="360" w:lineRule="exact"/>
        <w:ind w:firstLine="420" w:firstLineChars="200"/>
        <w:rPr>
          <w:rFonts w:hint="eastAsia" w:ascii="黑体" w:eastAsia="黑体"/>
        </w:rPr>
      </w:pPr>
      <w:r>
        <w:rPr>
          <w:rFonts w:hint="eastAsia" w:ascii="黑体" w:eastAsia="黑体"/>
        </w:rPr>
        <w:t>二、实验用品：</w:t>
      </w:r>
    </w:p>
    <w:p>
      <w:pPr>
        <w:adjustRightInd w:val="0"/>
        <w:snapToGrid w:val="0"/>
        <w:spacing w:line="360" w:lineRule="exact"/>
        <w:ind w:firstLine="420" w:firstLineChars="200"/>
        <w:rPr>
          <w:rFonts w:hint="eastAsia"/>
        </w:rPr>
      </w:pPr>
      <w:r>
        <w:rPr>
          <w:rFonts w:hint="eastAsia"/>
        </w:rPr>
        <w:t>蒸发皿、酒精灯、玻璃棒、回收烧杯（盛放蒸发得到的氯化钠）、烧杯（盛放玻璃棒）、铁架台（带铁圈）、坩埚钳、石棉网、饱和氯化钠溶液（5mL盛装于试管中）、火柴、废液缸、抹布。</w:t>
      </w:r>
    </w:p>
    <w:p>
      <w:pPr>
        <w:adjustRightInd w:val="0"/>
        <w:snapToGrid w:val="0"/>
        <w:spacing w:line="360" w:lineRule="exact"/>
        <w:ind w:firstLine="420" w:firstLineChars="200"/>
        <w:rPr>
          <w:rFonts w:hint="eastAsia" w:ascii="黑体" w:eastAsia="黑体"/>
        </w:rPr>
      </w:pPr>
      <w:r>
        <w:rPr>
          <w:rFonts w:hint="eastAsia" w:ascii="黑体" w:eastAsia="黑体"/>
        </w:rPr>
        <w:t>三、实验步骤及评分标准：</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17"/>
        <w:gridCol w:w="3594"/>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2" w:hRule="exact"/>
          <w:jc w:val="center"/>
        </w:trPr>
        <w:tc>
          <w:tcPr>
            <w:tcW w:w="2317"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实验步骤</w:t>
            </w:r>
          </w:p>
        </w:tc>
        <w:tc>
          <w:tcPr>
            <w:tcW w:w="3594"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操 作 要 求 及 评 分 标 准</w:t>
            </w:r>
          </w:p>
        </w:tc>
        <w:tc>
          <w:tcPr>
            <w:tcW w:w="893" w:type="dxa"/>
            <w:noWrap w:val="0"/>
            <w:tcMar>
              <w:left w:w="0" w:type="dxa"/>
              <w:right w:w="0" w:type="dxa"/>
            </w:tcMar>
            <w:vAlign w:val="center"/>
          </w:tcPr>
          <w:p>
            <w:pPr>
              <w:adjustRightInd w:val="0"/>
              <w:snapToGrid w:val="0"/>
              <w:spacing w:line="200" w:lineRule="atLeast"/>
              <w:ind w:firstLine="210" w:firstLineChars="100"/>
              <w:rPr>
                <w:rFonts w:hint="eastAsia" w:ascii="宋体" w:hAnsi="宋体" w:eastAsia="宋体"/>
                <w:szCs w:val="21"/>
                <w:lang w:eastAsia="zh-CN"/>
              </w:rPr>
            </w:pPr>
            <w:r>
              <w:rPr>
                <w:rFonts w:hint="eastAsia" w:ascii="宋体" w:hAnsi="宋体"/>
                <w:szCs w:val="21"/>
                <w:lang w:eastAsia="zh-CN"/>
              </w:rPr>
              <w:t>分值</w:t>
            </w:r>
          </w:p>
        </w:tc>
        <w:tc>
          <w:tcPr>
            <w:tcW w:w="755"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得分</w:t>
            </w:r>
          </w:p>
        </w:tc>
        <w:tc>
          <w:tcPr>
            <w:tcW w:w="898"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17" w:type="dxa"/>
            <w:noWrap w:val="0"/>
            <w:tcMar>
              <w:left w:w="57" w:type="dxa"/>
              <w:right w:w="57" w:type="dxa"/>
            </w:tcMar>
            <w:vAlign w:val="center"/>
          </w:tcPr>
          <w:p>
            <w:pPr>
              <w:spacing w:line="240" w:lineRule="exact"/>
            </w:pPr>
            <w:r>
              <w:rPr>
                <w:rFonts w:hint="eastAsia"/>
              </w:rPr>
              <w:t>1．检查仪器和药品</w:t>
            </w:r>
          </w:p>
        </w:tc>
        <w:tc>
          <w:tcPr>
            <w:tcW w:w="3594" w:type="dxa"/>
            <w:noWrap w:val="0"/>
            <w:tcMar>
              <w:left w:w="57" w:type="dxa"/>
              <w:right w:w="57" w:type="dxa"/>
            </w:tcMar>
            <w:vAlign w:val="center"/>
          </w:tcPr>
          <w:p>
            <w:pPr>
              <w:spacing w:line="240" w:lineRule="exact"/>
            </w:pPr>
            <w:r>
              <w:rPr>
                <w:rFonts w:hint="eastAsia"/>
              </w:rPr>
              <w:t>按实验用品清单清点、检查实验用品。（1分）</w:t>
            </w:r>
          </w:p>
        </w:tc>
        <w:tc>
          <w:tcPr>
            <w:tcW w:w="893" w:type="dxa"/>
            <w:noWrap w:val="0"/>
            <w:tcMar>
              <w:left w:w="0" w:type="dxa"/>
              <w:right w:w="0" w:type="dxa"/>
            </w:tcMar>
            <w:vAlign w:val="center"/>
          </w:tcPr>
          <w:p>
            <w:pPr>
              <w:jc w:val="center"/>
            </w:pPr>
            <w:r>
              <w:rPr>
                <w:rFonts w:hint="eastAsia"/>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2317" w:type="dxa"/>
            <w:noWrap w:val="0"/>
            <w:tcMar>
              <w:left w:w="57" w:type="dxa"/>
              <w:right w:w="57" w:type="dxa"/>
            </w:tcMar>
            <w:vAlign w:val="center"/>
          </w:tcPr>
          <w:p>
            <w:pPr>
              <w:spacing w:line="240" w:lineRule="exact"/>
            </w:pPr>
            <w:r>
              <w:rPr>
                <w:rFonts w:hint="eastAsia"/>
              </w:rPr>
              <w:t>2．根据酒精灯的高度调整铁架台上铁圈的高度，使酒精灯外焰对准蒸发皿底部</w:t>
            </w:r>
          </w:p>
        </w:tc>
        <w:tc>
          <w:tcPr>
            <w:tcW w:w="3594" w:type="dxa"/>
            <w:noWrap w:val="0"/>
            <w:tcMar>
              <w:left w:w="57" w:type="dxa"/>
              <w:right w:w="57" w:type="dxa"/>
            </w:tcMar>
            <w:vAlign w:val="center"/>
          </w:tcPr>
          <w:p>
            <w:pPr>
              <w:spacing w:line="240" w:lineRule="exact"/>
            </w:pPr>
            <w:r>
              <w:rPr>
                <w:rFonts w:hint="eastAsia"/>
              </w:rPr>
              <w:t>将酒精灯放在铁架台上，调整铁圈的高度合适，将铁圈固定牢靠。（</w:t>
            </w:r>
            <w:r>
              <w:rPr>
                <w:rFonts w:hint="eastAsia"/>
                <w:lang w:val="en-US" w:eastAsia="zh-CN"/>
              </w:rPr>
              <w:t>1</w:t>
            </w:r>
            <w:r>
              <w:rPr>
                <w:rFonts w:hint="eastAsia"/>
              </w:rPr>
              <w:t>分）</w:t>
            </w:r>
          </w:p>
        </w:tc>
        <w:tc>
          <w:tcPr>
            <w:tcW w:w="893" w:type="dxa"/>
            <w:noWrap w:val="0"/>
            <w:tcMar>
              <w:left w:w="0" w:type="dxa"/>
              <w:right w:w="0" w:type="dxa"/>
            </w:tcMar>
            <w:vAlign w:val="center"/>
          </w:tcPr>
          <w:p>
            <w:pPr>
              <w:jc w:val="center"/>
            </w:pPr>
            <w:r>
              <w:rPr>
                <w:rFonts w:hint="eastAsia"/>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77" w:hRule="atLeast"/>
          <w:jc w:val="center"/>
        </w:trPr>
        <w:tc>
          <w:tcPr>
            <w:tcW w:w="2317" w:type="dxa"/>
            <w:noWrap w:val="0"/>
            <w:tcMar>
              <w:left w:w="57" w:type="dxa"/>
              <w:right w:w="57" w:type="dxa"/>
            </w:tcMar>
            <w:vAlign w:val="center"/>
          </w:tcPr>
          <w:p>
            <w:pPr>
              <w:spacing w:line="240" w:lineRule="exact"/>
            </w:pPr>
            <w:r>
              <w:rPr>
                <w:rFonts w:hint="eastAsia"/>
              </w:rPr>
              <w:t>3．将5mL饱和氯化钠溶液全部倒入蒸发皿里，并将蒸发皿放到铁架台的铁圈上</w:t>
            </w:r>
          </w:p>
        </w:tc>
        <w:tc>
          <w:tcPr>
            <w:tcW w:w="3594" w:type="dxa"/>
            <w:noWrap w:val="0"/>
            <w:tcMar>
              <w:left w:w="57" w:type="dxa"/>
              <w:right w:w="57" w:type="dxa"/>
            </w:tcMar>
            <w:vAlign w:val="center"/>
          </w:tcPr>
          <w:p>
            <w:pPr>
              <w:spacing w:line="240" w:lineRule="exact"/>
              <w:rPr>
                <w:rFonts w:hint="eastAsia"/>
              </w:rPr>
            </w:pPr>
            <w:r>
              <w:rPr>
                <w:rFonts w:hint="eastAsia"/>
              </w:rPr>
              <w:t>A、将食盐溶液全部倒入蒸发皿中，无洒落。（1分）</w:t>
            </w:r>
          </w:p>
          <w:p>
            <w:pPr>
              <w:spacing w:line="240" w:lineRule="exact"/>
              <w:rPr>
                <w:rFonts w:hint="eastAsia"/>
              </w:rPr>
            </w:pPr>
            <w:r>
              <w:rPr>
                <w:rFonts w:hint="eastAsia"/>
              </w:rPr>
              <w:t>B、将蒸发皿放在铁圈上。（1分）</w:t>
            </w:r>
          </w:p>
        </w:tc>
        <w:tc>
          <w:tcPr>
            <w:tcW w:w="893" w:type="dxa"/>
            <w:noWrap w:val="0"/>
            <w:tcMar>
              <w:left w:w="0" w:type="dxa"/>
              <w:right w:w="0" w:type="dxa"/>
            </w:tcMar>
            <w:vAlign w:val="center"/>
          </w:tcPr>
          <w:p>
            <w:pPr>
              <w:jc w:val="center"/>
            </w:pPr>
            <w:r>
              <w:rPr>
                <w:rFonts w:hint="eastAsia"/>
              </w:rPr>
              <w:t>2分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168" w:hRule="atLeast"/>
          <w:jc w:val="center"/>
        </w:trPr>
        <w:tc>
          <w:tcPr>
            <w:tcW w:w="2317" w:type="dxa"/>
            <w:noWrap w:val="0"/>
            <w:tcMar>
              <w:left w:w="57" w:type="dxa"/>
              <w:right w:w="57" w:type="dxa"/>
            </w:tcMar>
            <w:vAlign w:val="center"/>
          </w:tcPr>
          <w:p>
            <w:pPr>
              <w:spacing w:line="240" w:lineRule="exact"/>
            </w:pPr>
            <w:r>
              <w:rPr>
                <w:rFonts w:hint="eastAsia"/>
              </w:rPr>
              <w:t>4．加热蒸发皿里的氯化钠溶液</w:t>
            </w:r>
          </w:p>
        </w:tc>
        <w:tc>
          <w:tcPr>
            <w:tcW w:w="3594" w:type="dxa"/>
            <w:noWrap w:val="0"/>
            <w:tcMar>
              <w:left w:w="57" w:type="dxa"/>
              <w:right w:w="57" w:type="dxa"/>
            </w:tcMar>
            <w:vAlign w:val="center"/>
          </w:tcPr>
          <w:p>
            <w:pPr>
              <w:spacing w:line="240" w:lineRule="exact"/>
              <w:rPr>
                <w:rFonts w:hint="eastAsia"/>
              </w:rPr>
            </w:pPr>
            <w:r>
              <w:rPr>
                <w:rFonts w:hint="eastAsia"/>
              </w:rPr>
              <w:t>A、使用酒精灯前有检查意识，灯帽正放。用火柴点燃酒精灯。（1分）</w:t>
            </w:r>
          </w:p>
          <w:p>
            <w:pPr>
              <w:adjustRightInd w:val="0"/>
              <w:snapToGrid w:val="0"/>
              <w:spacing w:line="240" w:lineRule="exact"/>
              <w:rPr>
                <w:rFonts w:hint="eastAsia"/>
              </w:rPr>
            </w:pPr>
            <w:r>
              <w:rPr>
                <w:rFonts w:hint="eastAsia"/>
              </w:rPr>
              <w:t>B、用外焰加热，蒸发过程中搅拌得当，使溶液或晶体不飞溅。（1分）</w:t>
            </w:r>
          </w:p>
          <w:p>
            <w:pPr>
              <w:spacing w:line="240" w:lineRule="exact"/>
              <w:rPr>
                <w:rFonts w:hint="eastAsia"/>
              </w:rPr>
            </w:pPr>
            <w:r>
              <w:rPr>
                <w:rFonts w:hint="eastAsia"/>
              </w:rPr>
              <w:t>C、出现大量固体时停止加热，用灯帽盖灭酒精灯。（1分）</w:t>
            </w:r>
          </w:p>
          <w:p>
            <w:pPr>
              <w:spacing w:line="240" w:lineRule="exact"/>
            </w:pPr>
            <w:r>
              <w:rPr>
                <w:rFonts w:hint="eastAsia"/>
              </w:rPr>
              <w:t>D、正确使用坩埚钳将蒸发皿放在石棉网上。（1分）</w:t>
            </w:r>
          </w:p>
        </w:tc>
        <w:tc>
          <w:tcPr>
            <w:tcW w:w="893" w:type="dxa"/>
            <w:noWrap w:val="0"/>
            <w:tcMar>
              <w:left w:w="0" w:type="dxa"/>
              <w:right w:w="0" w:type="dxa"/>
            </w:tcMar>
            <w:vAlign w:val="center"/>
          </w:tcPr>
          <w:p>
            <w:pPr>
              <w:jc w:val="center"/>
            </w:pPr>
            <w:r>
              <w:rPr>
                <w:rFonts w:hint="eastAsia"/>
              </w:rPr>
              <w:t>4分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8" w:hRule="atLeast"/>
          <w:jc w:val="center"/>
        </w:trPr>
        <w:tc>
          <w:tcPr>
            <w:tcW w:w="2317" w:type="dxa"/>
            <w:noWrap w:val="0"/>
            <w:tcMar>
              <w:left w:w="57" w:type="dxa"/>
              <w:right w:w="57" w:type="dxa"/>
            </w:tcMar>
            <w:vAlign w:val="center"/>
          </w:tcPr>
          <w:p>
            <w:pPr>
              <w:spacing w:line="240" w:lineRule="exact"/>
            </w:pPr>
            <w:r>
              <w:rPr>
                <w:rFonts w:hint="eastAsia"/>
              </w:rPr>
              <w:t>5．转移氯化钠固体</w:t>
            </w:r>
          </w:p>
        </w:tc>
        <w:tc>
          <w:tcPr>
            <w:tcW w:w="3594" w:type="dxa"/>
            <w:noWrap w:val="0"/>
            <w:tcMar>
              <w:left w:w="57" w:type="dxa"/>
              <w:right w:w="57" w:type="dxa"/>
            </w:tcMar>
            <w:vAlign w:val="center"/>
          </w:tcPr>
          <w:p>
            <w:pPr>
              <w:spacing w:line="240" w:lineRule="exact"/>
            </w:pPr>
            <w:r>
              <w:rPr>
                <w:rFonts w:hint="eastAsia"/>
              </w:rPr>
              <w:t>转移固体操作正确（1分）</w:t>
            </w:r>
          </w:p>
        </w:tc>
        <w:tc>
          <w:tcPr>
            <w:tcW w:w="893" w:type="dxa"/>
            <w:noWrap w:val="0"/>
            <w:tcMar>
              <w:left w:w="0" w:type="dxa"/>
              <w:right w:w="0" w:type="dxa"/>
            </w:tcMar>
            <w:vAlign w:val="center"/>
          </w:tcPr>
          <w:p>
            <w:pPr>
              <w:jc w:val="center"/>
            </w:pPr>
            <w:r>
              <w:rPr>
                <w:rFonts w:hint="eastAsia"/>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317" w:type="dxa"/>
            <w:noWrap w:val="0"/>
            <w:tcMar>
              <w:left w:w="57" w:type="dxa"/>
              <w:right w:w="57" w:type="dxa"/>
            </w:tcMar>
            <w:vAlign w:val="center"/>
          </w:tcPr>
          <w:p>
            <w:pPr>
              <w:adjustRightInd w:val="0"/>
              <w:snapToGrid w:val="0"/>
              <w:spacing w:line="240" w:lineRule="exact"/>
            </w:pPr>
            <w:r>
              <w:rPr>
                <w:rFonts w:hint="eastAsia"/>
              </w:rPr>
              <w:t>6．清洗仪器，整理复位。</w:t>
            </w:r>
          </w:p>
        </w:tc>
        <w:tc>
          <w:tcPr>
            <w:tcW w:w="3594" w:type="dxa"/>
            <w:noWrap w:val="0"/>
            <w:tcMar>
              <w:left w:w="57" w:type="dxa"/>
              <w:right w:w="57" w:type="dxa"/>
            </w:tcMar>
            <w:vAlign w:val="center"/>
          </w:tcPr>
          <w:p>
            <w:pPr>
              <w:adjustRightInd w:val="0"/>
              <w:snapToGrid w:val="0"/>
              <w:spacing w:line="240" w:lineRule="exact"/>
              <w:rPr>
                <w:rFonts w:hint="eastAsia"/>
              </w:rPr>
            </w:pPr>
            <w:r>
              <w:rPr>
                <w:rFonts w:hint="eastAsia"/>
              </w:rPr>
              <w:t>洗净仪器、整理复位，擦净桌面。（1分）</w:t>
            </w:r>
          </w:p>
        </w:tc>
        <w:tc>
          <w:tcPr>
            <w:tcW w:w="893" w:type="dxa"/>
            <w:noWrap w:val="0"/>
            <w:tcMar>
              <w:left w:w="0" w:type="dxa"/>
              <w:right w:w="0" w:type="dxa"/>
            </w:tcMar>
            <w:vAlign w:val="center"/>
          </w:tcPr>
          <w:p>
            <w:pPr>
              <w:jc w:val="center"/>
            </w:pPr>
            <w:r>
              <w:rPr>
                <w:rFonts w:hint="eastAsia"/>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11" w:type="dxa"/>
            <w:gridSpan w:val="2"/>
            <w:noWrap w:val="0"/>
            <w:tcMar>
              <w:left w:w="57" w:type="dxa"/>
              <w:right w:w="57"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10分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bl>
    <w:p>
      <w:pPr>
        <w:adjustRightInd w:val="0"/>
        <w:snapToGrid w:val="0"/>
        <w:rPr>
          <w:sz w:val="15"/>
          <w:szCs w:val="24"/>
        </w:rPr>
      </w:pPr>
    </w:p>
    <w:p>
      <w:pPr>
        <w:ind w:firstLine="360" w:firstLineChars="150"/>
        <w:rPr>
          <w:rFonts w:hint="eastAsia" w:ascii="宋体" w:hAnsi="宋体"/>
          <w:sz w:val="24"/>
        </w:rPr>
      </w:pPr>
    </w:p>
    <w:p>
      <w:pPr>
        <w:adjustRightInd w:val="0"/>
        <w:snapToGrid w:val="0"/>
        <w:ind w:firstLine="2100" w:firstLineChars="1000"/>
        <w:rPr>
          <w:rFonts w:hint="eastAsia"/>
          <w:szCs w:val="21"/>
          <w:u w:val="single"/>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8</w:t>
      </w:r>
      <w:r>
        <w:rPr>
          <w:rFonts w:ascii="方正小标宋简体" w:eastAsia="方正小标宋简体"/>
          <w:sz w:val="32"/>
        </w:rPr>
        <w:t xml:space="preserve">  </w:t>
      </w:r>
      <w:r>
        <w:rPr>
          <w:rFonts w:hint="eastAsia" w:ascii="方正小标宋简体" w:eastAsia="方正小标宋简体"/>
          <w:sz w:val="32"/>
        </w:rPr>
        <w:t>探究盐酸与盐的反应</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一、实验目的：</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试验盐酸与某些盐反应的性质，并观察现象。</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二、实验用品：</w:t>
      </w:r>
    </w:p>
    <w:p>
      <w:pPr>
        <w:adjustRightInd w:val="0"/>
        <w:snapToGrid w:val="0"/>
        <w:spacing w:line="400" w:lineRule="exact"/>
        <w:ind w:firstLine="420" w:firstLineChars="200"/>
        <w:rPr>
          <w:rFonts w:hint="eastAsia" w:ascii="Times New Roman" w:hAnsi="Times New Roman" w:eastAsia="方正书宋简体"/>
        </w:rPr>
      </w:pPr>
      <w:r>
        <w:rPr>
          <w:rFonts w:hint="eastAsia" w:ascii="Times New Roman" w:hAnsi="Times New Roman" w:eastAsia="方正书宋简体"/>
        </w:rPr>
        <w:t>试管</w:t>
      </w:r>
      <w:r>
        <w:rPr>
          <w:rFonts w:ascii="Times New Roman" w:hAnsi="Times New Roman" w:eastAsia="方正书宋简体"/>
        </w:rPr>
        <w:t>2</w:t>
      </w:r>
      <w:r>
        <w:rPr>
          <w:rFonts w:hint="eastAsia" w:ascii="Times New Roman" w:hAnsi="Times New Roman" w:eastAsia="方正书宋简体"/>
        </w:rPr>
        <w:t>支（</w:t>
      </w:r>
      <w:r>
        <w:rPr>
          <w:rFonts w:ascii="Times New Roman" w:hAnsi="Times New Roman" w:eastAsia="方正书宋简体"/>
          <w:position w:val="-4"/>
          <w:szCs w:val="21"/>
        </w:rPr>
        <w:object>
          <v:shape id="_x0000_i1025" o:spt="75" type="#_x0000_t75" style="height:11.25pt;width:12.7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eastAsia="方正书宋简体"/>
        </w:rPr>
        <w:t>15mm×180mm</w:t>
      </w:r>
      <w:r>
        <w:rPr>
          <w:rFonts w:hint="eastAsia" w:ascii="Times New Roman" w:hAnsi="Times New Roman" w:eastAsia="方正书宋简体"/>
        </w:rPr>
        <w:t>）、试管架、硝酸银溶液、药匙、稀盐酸、</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碳酸钠粉末、废液缸、滴管、试管刷、抹布。</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三、实验步骤及评分标准：</w:t>
      </w:r>
    </w:p>
    <w:tbl>
      <w:tblPr>
        <w:tblStyle w:val="2"/>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31"/>
        <w:gridCol w:w="3614"/>
        <w:gridCol w:w="898"/>
        <w:gridCol w:w="759"/>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exact"/>
          <w:jc w:val="center"/>
        </w:trPr>
        <w:tc>
          <w:tcPr>
            <w:tcW w:w="2331"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3614"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98"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59"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903"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、检查仪器药品。</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、向试管中加入</w:t>
            </w:r>
            <w:r>
              <w:rPr>
                <w:rFonts w:hint="eastAsia" w:ascii="Times New Roman" w:hAnsi="Times New Roman" w:eastAsia="方正书宋简体"/>
                <w:szCs w:val="21"/>
                <w:lang w:val="en-US" w:eastAsia="zh-CN"/>
              </w:rPr>
              <w:t>1</w:t>
            </w:r>
            <w:r>
              <w:rPr>
                <w:rFonts w:hint="eastAsia" w:ascii="Times New Roman" w:hAnsi="Times New Roman" w:eastAsia="方正书宋简体"/>
                <w:szCs w:val="21"/>
              </w:rPr>
              <w:t>～</w:t>
            </w:r>
            <w:r>
              <w:rPr>
                <w:rFonts w:hint="eastAsia" w:ascii="Times New Roman" w:hAnsi="Times New Roman" w:eastAsia="方正书宋简体"/>
                <w:szCs w:val="21"/>
                <w:lang w:val="en-US" w:eastAsia="zh-CN"/>
              </w:rPr>
              <w:t>2</w:t>
            </w:r>
            <w:r>
              <w:rPr>
                <w:rFonts w:ascii="Times New Roman" w:hAnsi="Times New Roman" w:eastAsia="方正书宋简体"/>
                <w:szCs w:val="21"/>
              </w:rPr>
              <w:t>m</w:t>
            </w:r>
            <w:r>
              <w:rPr>
                <w:rFonts w:hint="eastAsia" w:ascii="Times New Roman" w:hAnsi="Times New Roman" w:eastAsia="方正书宋简体"/>
                <w:szCs w:val="21"/>
                <w:lang w:val="en-US" w:eastAsia="zh-CN"/>
              </w:rPr>
              <w:t>L</w:t>
            </w:r>
            <w:r>
              <w:rPr>
                <w:rFonts w:hint="eastAsia" w:ascii="Times New Roman" w:hAnsi="Times New Roman" w:eastAsia="方正书宋简体"/>
                <w:szCs w:val="21"/>
              </w:rPr>
              <w:t>稀盐酸。</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A</w:t>
            </w:r>
            <w:r>
              <w:rPr>
                <w:rFonts w:hint="eastAsia" w:ascii="Times New Roman" w:hAnsi="Times New Roman" w:eastAsia="方正书宋简体"/>
                <w:szCs w:val="21"/>
              </w:rPr>
              <w:t>、启开稀盐酸试剂瓶盖倒放在桌面上，取用完毕，立即盖上。（</w:t>
            </w:r>
            <w:r>
              <w:rPr>
                <w:rFonts w:ascii="Times New Roman" w:hAnsi="Times New Roman" w:eastAsia="方正书宋简体"/>
                <w:szCs w:val="21"/>
              </w:rPr>
              <w:t>0.5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B</w:t>
            </w:r>
            <w:r>
              <w:rPr>
                <w:rFonts w:hint="eastAsia" w:ascii="Times New Roman" w:hAnsi="Times New Roman" w:eastAsia="方正书宋简体"/>
                <w:szCs w:val="21"/>
              </w:rPr>
              <w:t>、倒稀盐酸时，持拿试剂瓶、试管操作正确，倾倒液体操作正确。（</w:t>
            </w:r>
            <w:r>
              <w:rPr>
                <w:rFonts w:ascii="Times New Roman" w:hAnsi="Times New Roman" w:eastAsia="方正书宋简体"/>
                <w:szCs w:val="21"/>
              </w:rPr>
              <w:t>1.5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C</w:t>
            </w:r>
            <w:r>
              <w:rPr>
                <w:rFonts w:hint="eastAsia" w:ascii="Times New Roman" w:hAnsi="Times New Roman" w:eastAsia="方正书宋简体"/>
                <w:szCs w:val="21"/>
              </w:rPr>
              <w:t>、倒入液体无流洒现象，体积约</w:t>
            </w:r>
            <w:r>
              <w:rPr>
                <w:rFonts w:ascii="Times New Roman" w:hAnsi="Times New Roman" w:eastAsia="方正书宋简体"/>
                <w:szCs w:val="21"/>
              </w:rPr>
              <w:t>1</w:t>
            </w:r>
            <w:r>
              <w:rPr>
                <w:rFonts w:hint="eastAsia" w:ascii="Times New Roman" w:hAnsi="Times New Roman" w:eastAsia="方正书宋简体"/>
                <w:szCs w:val="21"/>
              </w:rPr>
              <w:t>～</w:t>
            </w:r>
            <w:r>
              <w:rPr>
                <w:rFonts w:ascii="Times New Roman" w:hAnsi="Times New Roman" w:eastAsia="方正书宋简体"/>
                <w:szCs w:val="21"/>
              </w:rPr>
              <w:t>2m</w:t>
            </w:r>
            <w:r>
              <w:rPr>
                <w:rFonts w:hint="eastAsia" w:ascii="Times New Roman" w:hAnsi="Times New Roman" w:eastAsia="方正书宋简体"/>
                <w:szCs w:val="21"/>
                <w:lang w:val="en-US" w:eastAsia="zh-CN"/>
              </w:rPr>
              <w:t>L</w:t>
            </w:r>
            <w:r>
              <w:rPr>
                <w:rFonts w:hint="eastAsia" w:ascii="Times New Roman" w:hAnsi="Times New Roman" w:eastAsia="方正书宋简体"/>
                <w:szCs w:val="21"/>
              </w:rPr>
              <w:t>（超过</w:t>
            </w:r>
            <w:r>
              <w:rPr>
                <w:rFonts w:ascii="Times New Roman" w:hAnsi="Times New Roman" w:eastAsia="方正书宋简体"/>
                <w:szCs w:val="21"/>
              </w:rPr>
              <w:t>3m</w:t>
            </w:r>
            <w:r>
              <w:rPr>
                <w:rFonts w:hint="eastAsia" w:ascii="Times New Roman" w:hAnsi="Times New Roman" w:eastAsia="方正书宋简体"/>
                <w:szCs w:val="21"/>
                <w:lang w:val="en-US" w:eastAsia="zh-CN"/>
              </w:rPr>
              <w:t>L</w:t>
            </w:r>
            <w:r>
              <w:rPr>
                <w:rFonts w:hint="eastAsia" w:ascii="Times New Roman" w:hAnsi="Times New Roman" w:eastAsia="方正书宋简体"/>
                <w:szCs w:val="21"/>
              </w:rPr>
              <w:t>不得分）（</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、用滴管缓缓加入</w:t>
            </w:r>
            <w:r>
              <w:rPr>
                <w:rFonts w:hint="eastAsia" w:ascii="Times New Roman" w:hAnsi="Times New Roman" w:eastAsia="方正书宋简体"/>
                <w:szCs w:val="21"/>
                <w:lang w:val="en-US" w:eastAsia="zh-CN"/>
              </w:rPr>
              <w:t>1</w:t>
            </w:r>
            <w:r>
              <w:rPr>
                <w:rFonts w:hint="eastAsia" w:ascii="Times New Roman" w:hAnsi="Times New Roman" w:eastAsia="方正书宋简体"/>
                <w:szCs w:val="21"/>
              </w:rPr>
              <w:t>～</w:t>
            </w:r>
            <w:r>
              <w:rPr>
                <w:rFonts w:hint="eastAsia" w:ascii="Times New Roman" w:hAnsi="Times New Roman" w:eastAsia="方正书宋简体"/>
                <w:szCs w:val="21"/>
                <w:lang w:val="en-US" w:eastAsia="zh-CN"/>
              </w:rPr>
              <w:t>2</w:t>
            </w:r>
            <w:r>
              <w:rPr>
                <w:rFonts w:hint="eastAsia" w:ascii="Times New Roman" w:hAnsi="Times New Roman" w:eastAsia="方正书宋简体"/>
                <w:szCs w:val="21"/>
              </w:rPr>
              <w:t>滴硝酸银溶液。</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滴管使用正确。（</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、用纸槽或药匙将少量碳酸</w:t>
            </w:r>
            <w:r>
              <w:rPr>
                <w:rFonts w:hint="eastAsia" w:ascii="Times New Roman" w:hAnsi="Times New Roman" w:eastAsia="方正书宋简体"/>
                <w:szCs w:val="21"/>
                <w:lang w:eastAsia="zh-CN"/>
              </w:rPr>
              <w:t>钠</w:t>
            </w:r>
            <w:r>
              <w:rPr>
                <w:rFonts w:hint="eastAsia" w:ascii="Times New Roman" w:hAnsi="Times New Roman" w:eastAsia="方正书宋简体"/>
                <w:szCs w:val="21"/>
              </w:rPr>
              <w:t>粉末放于干燥试管中。</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A</w:t>
            </w:r>
            <w:r>
              <w:rPr>
                <w:rFonts w:hint="eastAsia" w:ascii="Times New Roman" w:hAnsi="Times New Roman" w:eastAsia="方正书宋简体"/>
                <w:szCs w:val="21"/>
              </w:rPr>
              <w:t>、启开试剂瓶，瓶盖倒放在桌面上，取用完毕，立即盖上。（</w:t>
            </w:r>
            <w:r>
              <w:rPr>
                <w:rFonts w:ascii="Times New Roman" w:hAnsi="Times New Roman" w:eastAsia="方正书宋简体"/>
                <w:szCs w:val="21"/>
              </w:rPr>
              <w:t>0.5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B</w:t>
            </w:r>
            <w:r>
              <w:rPr>
                <w:rFonts w:hint="eastAsia" w:ascii="Times New Roman" w:hAnsi="Times New Roman" w:eastAsia="方正书宋简体"/>
                <w:szCs w:val="21"/>
              </w:rPr>
              <w:t>、用药匙取碳酸</w:t>
            </w:r>
            <w:r>
              <w:rPr>
                <w:rFonts w:hint="eastAsia" w:ascii="Times New Roman" w:hAnsi="Times New Roman" w:eastAsia="方正书宋简体"/>
                <w:szCs w:val="21"/>
                <w:lang w:eastAsia="zh-CN"/>
              </w:rPr>
              <w:t>钠</w:t>
            </w:r>
            <w:r>
              <w:rPr>
                <w:rFonts w:hint="eastAsia" w:ascii="Times New Roman" w:hAnsi="Times New Roman" w:eastAsia="方正书宋简体"/>
                <w:szCs w:val="21"/>
              </w:rPr>
              <w:t>粉末放入纸槽，粉末不洒落。（</w:t>
            </w:r>
            <w:r>
              <w:rPr>
                <w:rFonts w:ascii="Times New Roman" w:hAnsi="Times New Roman" w:eastAsia="方正书宋简体"/>
                <w:szCs w:val="21"/>
              </w:rPr>
              <w:t>0.5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C</w:t>
            </w:r>
            <w:r>
              <w:rPr>
                <w:rFonts w:hint="eastAsia" w:ascii="Times New Roman" w:hAnsi="Times New Roman" w:eastAsia="方正书宋简体"/>
                <w:szCs w:val="21"/>
              </w:rPr>
              <w:t>、将试管倾斜，把盛碳酸钠粉末的纸槽送入试管底部，再将试管直立，试管壁无粉末附</w:t>
            </w:r>
            <w:r>
              <w:rPr>
                <w:rFonts w:hint="eastAsia" w:ascii="Times New Roman" w:hAnsi="Times New Roman" w:eastAsia="方正书宋简体"/>
                <w:szCs w:val="21"/>
                <w:lang w:eastAsia="zh-CN"/>
              </w:rPr>
              <w:t>着</w:t>
            </w: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、向上述试管中滴入适量稀盐酸。</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滴管使用正确（</w:t>
            </w:r>
            <w:r>
              <w:rPr>
                <w:rFonts w:ascii="Times New Roman" w:hAnsi="Times New Roman" w:eastAsia="方正书宋简体"/>
                <w:szCs w:val="21"/>
              </w:rPr>
              <w:t>1</w:t>
            </w:r>
            <w:r>
              <w:rPr>
                <w:rFonts w:hint="eastAsia" w:ascii="Times New Roman" w:hAnsi="Times New Roman" w:eastAsia="方正书宋简体"/>
                <w:szCs w:val="21"/>
              </w:rPr>
              <w:t>分），记录现象正确（</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4" w:hRule="atLeast"/>
          <w:jc w:val="center"/>
        </w:trPr>
        <w:tc>
          <w:tcPr>
            <w:tcW w:w="2331"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6</w:t>
            </w:r>
            <w:r>
              <w:rPr>
                <w:rFonts w:hint="eastAsia" w:ascii="Times New Roman" w:hAnsi="Times New Roman" w:eastAsia="方正书宋简体"/>
                <w:szCs w:val="21"/>
              </w:rPr>
              <w:t>、清洗试管，整理复位。</w:t>
            </w:r>
          </w:p>
        </w:tc>
        <w:tc>
          <w:tcPr>
            <w:tcW w:w="3614"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废液倒入指定容器，洗净试管，仪器、药品复位，擦净桌面。（</w:t>
            </w:r>
            <w:r>
              <w:rPr>
                <w:rFonts w:ascii="Times New Roman" w:hAnsi="Times New Roman" w:eastAsia="方正书宋简体"/>
                <w:szCs w:val="21"/>
              </w:rPr>
              <w:t>1</w:t>
            </w:r>
            <w:r>
              <w:rPr>
                <w:rFonts w:hint="eastAsia" w:ascii="Times New Roman" w:hAnsi="Times New Roman" w:eastAsia="方正书宋简体"/>
                <w:szCs w:val="21"/>
              </w:rPr>
              <w:t>分）</w:t>
            </w:r>
          </w:p>
        </w:tc>
        <w:tc>
          <w:tcPr>
            <w:tcW w:w="898"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9"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903"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45" w:type="dxa"/>
            <w:gridSpan w:val="2"/>
            <w:tcBorders>
              <w:bottom w:val="single" w:color="auto" w:sz="12" w:space="0"/>
            </w:tcBorders>
            <w:tcMar>
              <w:left w:w="57" w:type="dxa"/>
              <w:right w:w="57" w:type="dxa"/>
            </w:tcMar>
            <w:vAlign w:val="center"/>
          </w:tcPr>
          <w:p>
            <w:pPr>
              <w:adjustRightInd w:val="0"/>
              <w:snapToGrid w:val="0"/>
              <w:spacing w:line="200" w:lineRule="atLeast"/>
              <w:jc w:val="center"/>
              <w:rPr>
                <w:rFonts w:ascii="方正书宋简体" w:hAnsi="宋体" w:eastAsia="方正书宋简体"/>
                <w:color w:val="000000"/>
                <w:szCs w:val="21"/>
              </w:rPr>
            </w:pPr>
            <w:r>
              <w:rPr>
                <w:rFonts w:hint="eastAsia" w:ascii="方正书宋简体" w:hAnsi="宋体" w:eastAsia="方正书宋简体"/>
                <w:color w:val="000000"/>
                <w:szCs w:val="21"/>
              </w:rPr>
              <w:t>合</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计</w:t>
            </w:r>
          </w:p>
        </w:tc>
        <w:tc>
          <w:tcPr>
            <w:tcW w:w="898" w:type="dxa"/>
            <w:tcBorders>
              <w:bottom w:val="single" w:color="auto" w:sz="12" w:space="0"/>
            </w:tcBorders>
            <w:tcMar>
              <w:left w:w="0" w:type="dxa"/>
              <w:right w:w="0" w:type="dxa"/>
            </w:tcMar>
            <w:vAlign w:val="center"/>
          </w:tcPr>
          <w:p>
            <w:pPr>
              <w:adjustRightInd w:val="0"/>
              <w:snapToGrid w:val="0"/>
              <w:spacing w:line="200" w:lineRule="atLeast"/>
              <w:jc w:val="center"/>
              <w:rPr>
                <w:rFonts w:ascii="方正书宋简体" w:hAnsi="宋体" w:eastAsia="方正书宋简体"/>
                <w:color w:val="000000"/>
                <w:szCs w:val="21"/>
              </w:rPr>
            </w:pPr>
            <w:r>
              <w:rPr>
                <w:rFonts w:ascii="方正书宋简体" w:hAnsi="宋体" w:eastAsia="方正书宋简体"/>
                <w:color w:val="000000"/>
                <w:szCs w:val="21"/>
              </w:rPr>
              <w:t>10</w:t>
            </w:r>
            <w:r>
              <w:rPr>
                <w:rFonts w:hint="eastAsia" w:ascii="方正书宋简体" w:hAnsi="宋体" w:eastAsia="方正书宋简体"/>
                <w:color w:val="000000"/>
                <w:szCs w:val="21"/>
              </w:rPr>
              <w:t>分</w:t>
            </w:r>
          </w:p>
        </w:tc>
        <w:tc>
          <w:tcPr>
            <w:tcW w:w="759"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c>
          <w:tcPr>
            <w:tcW w:w="903"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bl>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hint="eastAsia" w:ascii="Times New Roman" w:eastAsia="方正仿宋简体"/>
          <w:spacing w:val="-24"/>
          <w:w w:val="90"/>
          <w:sz w:val="30"/>
          <w:szCs w:val="30"/>
        </w:rPr>
      </w:pPr>
    </w:p>
    <w:p>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rPr>
        <w:t>1</w:t>
      </w:r>
      <w:r>
        <w:rPr>
          <w:rFonts w:hint="eastAsia" w:eastAsia="方正仿宋简体"/>
          <w:spacing w:val="-24"/>
          <w:w w:val="90"/>
          <w:sz w:val="30"/>
          <w:szCs w:val="30"/>
          <w:lang w:val="en-US" w:eastAsia="zh-CN"/>
        </w:rPr>
        <w:t>9</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化学试题9  用盐酸中和氢氧化钠溶液</w:t>
      </w:r>
    </w:p>
    <w:p>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hint="eastAsia" w:eastAsia="黑体"/>
        </w:rPr>
      </w:pPr>
      <w:r>
        <w:rPr>
          <w:rFonts w:hint="eastAsia" w:eastAsia="黑体"/>
        </w:rPr>
        <w:t>一、实验目的：</w:t>
      </w:r>
    </w:p>
    <w:p>
      <w:pPr>
        <w:adjustRightInd w:val="0"/>
        <w:snapToGrid w:val="0"/>
        <w:spacing w:line="400" w:lineRule="exact"/>
        <w:rPr>
          <w:rFonts w:hint="eastAsia"/>
        </w:rPr>
      </w:pPr>
      <w:r>
        <w:rPr>
          <w:rFonts w:hint="eastAsia"/>
        </w:rPr>
        <w:t xml:space="preserve">    以酚酞为指示剂，用盐酸中和氢氧化钠溶液。</w:t>
      </w:r>
    </w:p>
    <w:p>
      <w:pPr>
        <w:adjustRightInd w:val="0"/>
        <w:snapToGrid w:val="0"/>
        <w:spacing w:line="400" w:lineRule="exact"/>
        <w:ind w:firstLine="420" w:firstLineChars="200"/>
        <w:rPr>
          <w:rFonts w:hint="eastAsia" w:eastAsia="黑体"/>
        </w:rPr>
      </w:pPr>
      <w:r>
        <w:rPr>
          <w:rFonts w:hint="eastAsia" w:eastAsia="黑体"/>
        </w:rPr>
        <w:t>二、实验用品：</w:t>
      </w:r>
    </w:p>
    <w:p>
      <w:pPr>
        <w:adjustRightInd w:val="0"/>
        <w:snapToGrid w:val="0"/>
        <w:spacing w:line="400" w:lineRule="exact"/>
        <w:ind w:firstLine="420" w:firstLineChars="200"/>
        <w:rPr>
          <w:rFonts w:hint="eastAsia" w:ascii="宋体" w:hAnsi="宋体"/>
        </w:rPr>
      </w:pPr>
      <w:r>
        <w:rPr>
          <w:rFonts w:hint="eastAsia" w:ascii="宋体" w:hAnsi="宋体"/>
        </w:rPr>
        <w:t>试管1支（</w:t>
      </w:r>
      <w:r>
        <w:rPr>
          <w:rFonts w:ascii="宋体" w:hAnsi="宋体"/>
          <w:position w:val="-4"/>
          <w:szCs w:val="21"/>
        </w:rPr>
        <w:object>
          <v:shape id="_x0000_i1026" o:spt="75" type="#_x0000_t75" style="height:11.5pt;width:12.75pt;" o:ole="t" filled="f" o:preferrelative="t" stroked="f" coordsize="21600,21600">
            <v:path/>
            <v:fill on="f" focussize="0,0"/>
            <v:stroke on="f"/>
            <v:imagedata r:id="rId5" o:title=""/>
            <o:lock v:ext="edit" grouping="f" rotation="f" text="f" aspectratio="t"/>
            <w10:wrap type="none"/>
            <w10:anchorlock/>
          </v:shape>
          <o:OLEObject Type="Embed" ProgID="Equation.DSMT4" ShapeID="_x0000_i1026" DrawAspect="Content" ObjectID="_1468075726" r:id="rId6">
            <o:LockedField>false</o:LockedField>
          </o:OLEObject>
        </w:object>
      </w:r>
      <w:r>
        <w:rPr>
          <w:rFonts w:hint="eastAsia" w:ascii="宋体" w:hAnsi="宋体"/>
        </w:rPr>
        <w:t>15mm×150mm）、试管架、胶头滴管1支（贴盐酸标签）、酚酞试液、稀盐酸、氢氧化钠稀溶液、废液缸、盛放滴管的烧杯（250m</w:t>
      </w:r>
      <w:r>
        <w:rPr>
          <w:rFonts w:hint="eastAsia" w:ascii="宋体" w:hAnsi="宋体"/>
          <w:lang w:val="en-US" w:eastAsia="zh-CN"/>
        </w:rPr>
        <w:t>L</w:t>
      </w:r>
      <w:r>
        <w:rPr>
          <w:rFonts w:hint="eastAsia" w:ascii="宋体" w:hAnsi="宋体"/>
        </w:rPr>
        <w:t>）、试管刷。</w:t>
      </w:r>
    </w:p>
    <w:p>
      <w:pPr>
        <w:adjustRightInd w:val="0"/>
        <w:snapToGrid w:val="0"/>
        <w:spacing w:line="400" w:lineRule="exact"/>
        <w:ind w:firstLine="420" w:firstLineChars="200"/>
        <w:rPr>
          <w:rFonts w:hint="eastAsia" w:eastAsia="黑体"/>
        </w:rPr>
      </w:pPr>
      <w:r>
        <w:rPr>
          <w:rFonts w:hint="eastAsia" w:eastAsia="黑体"/>
        </w:rPr>
        <w:t>三、实验步骤及评分标准：</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7"/>
        <w:gridCol w:w="3774"/>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2" w:hRule="exact"/>
          <w:jc w:val="center"/>
        </w:trPr>
        <w:tc>
          <w:tcPr>
            <w:tcW w:w="2137"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实验步骤</w:t>
            </w:r>
          </w:p>
        </w:tc>
        <w:tc>
          <w:tcPr>
            <w:tcW w:w="3774"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操 作 要 求 及 评 分 标 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eastAsia="宋体"/>
                <w:szCs w:val="21"/>
                <w:lang w:val="en-US" w:eastAsia="zh-CN"/>
              </w:rPr>
            </w:pPr>
            <w:r>
              <w:rPr>
                <w:rFonts w:hint="eastAsia" w:ascii="宋体" w:hAnsi="宋体"/>
                <w:szCs w:val="21"/>
              </w:rPr>
              <w:t>分</w:t>
            </w:r>
            <w:r>
              <w:rPr>
                <w:rFonts w:hint="eastAsia" w:ascii="宋体" w:hAnsi="宋体"/>
                <w:szCs w:val="21"/>
                <w:lang w:eastAsia="zh-CN"/>
              </w:rPr>
              <w:t>值</w:t>
            </w:r>
          </w:p>
        </w:tc>
        <w:tc>
          <w:tcPr>
            <w:tcW w:w="755"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得分</w:t>
            </w:r>
          </w:p>
        </w:tc>
        <w:tc>
          <w:tcPr>
            <w:tcW w:w="898"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1．检查仪器</w:t>
            </w:r>
            <w:r>
              <w:rPr>
                <w:rFonts w:hint="eastAsia" w:ascii="宋体" w:hAnsi="宋体"/>
                <w:szCs w:val="21"/>
                <w:lang w:eastAsia="zh-CN"/>
              </w:rPr>
              <w:t>和</w:t>
            </w:r>
            <w:r>
              <w:rPr>
                <w:rFonts w:hint="eastAsia" w:ascii="宋体" w:hAnsi="宋体"/>
                <w:szCs w:val="21"/>
              </w:rPr>
              <w:t>药品。</w:t>
            </w:r>
          </w:p>
        </w:tc>
        <w:tc>
          <w:tcPr>
            <w:tcW w:w="377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按实验用品清单清点、检查实验用品。（1分）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213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2．取1-2m</w:t>
            </w:r>
            <w:r>
              <w:rPr>
                <w:rFonts w:hint="eastAsia" w:ascii="宋体" w:hAnsi="宋体"/>
                <w:szCs w:val="21"/>
                <w:lang w:val="en-US" w:eastAsia="zh-CN"/>
              </w:rPr>
              <w:t>L</w:t>
            </w:r>
            <w:r>
              <w:rPr>
                <w:rFonts w:hint="eastAsia" w:ascii="宋体" w:hAnsi="宋体"/>
                <w:szCs w:val="21"/>
              </w:rPr>
              <w:t>氢氧化钠溶液。</w:t>
            </w:r>
          </w:p>
        </w:tc>
        <w:tc>
          <w:tcPr>
            <w:tcW w:w="377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A、启开试剂瓶，瓶塞倒放于桌面上。倾倒完毕马上盖好瓶塞。（1分）</w:t>
            </w:r>
          </w:p>
          <w:p>
            <w:pPr>
              <w:adjustRightInd w:val="0"/>
              <w:snapToGrid w:val="0"/>
              <w:spacing w:line="200" w:lineRule="atLeast"/>
              <w:rPr>
                <w:rFonts w:hint="eastAsia" w:ascii="宋体" w:hAnsi="宋体"/>
                <w:szCs w:val="21"/>
              </w:rPr>
            </w:pPr>
            <w:r>
              <w:rPr>
                <w:rFonts w:hint="eastAsia" w:ascii="宋体" w:hAnsi="宋体"/>
                <w:szCs w:val="21"/>
              </w:rPr>
              <w:t>B、试剂瓶、试管持拿操作正确。倾倒液体操作正确，且适量。（1分）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2分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213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3．向氢氧化钠溶液中滴入1-2滴酚酞试液振荡。</w:t>
            </w:r>
          </w:p>
        </w:tc>
        <w:tc>
          <w:tcPr>
            <w:tcW w:w="377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A、滴加液体操作正确。（1分）</w:t>
            </w:r>
          </w:p>
          <w:p>
            <w:pPr>
              <w:adjustRightInd w:val="0"/>
              <w:snapToGrid w:val="0"/>
              <w:spacing w:line="200" w:lineRule="atLeast"/>
              <w:rPr>
                <w:rFonts w:hint="eastAsia" w:ascii="宋体" w:hAnsi="宋体"/>
                <w:szCs w:val="21"/>
              </w:rPr>
            </w:pPr>
            <w:r>
              <w:rPr>
                <w:rFonts w:hint="eastAsia" w:ascii="宋体" w:hAnsi="宋体"/>
                <w:szCs w:val="21"/>
              </w:rPr>
              <w:t>B、振荡动作正确。（1分）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2分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13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4．向盛有氢氧化钠的试管中逐滴滴入盐酸，直到溶液红色</w:t>
            </w:r>
            <w:r>
              <w:rPr>
                <w:rFonts w:hint="eastAsia" w:ascii="宋体" w:hAnsi="宋体"/>
                <w:szCs w:val="21"/>
                <w:lang w:eastAsia="zh-CN"/>
              </w:rPr>
              <w:t>刚好</w:t>
            </w:r>
            <w:r>
              <w:rPr>
                <w:rFonts w:hint="eastAsia" w:ascii="宋体" w:hAnsi="宋体"/>
                <w:szCs w:val="21"/>
              </w:rPr>
              <w:t>褪去。</w:t>
            </w:r>
          </w:p>
        </w:tc>
        <w:tc>
          <w:tcPr>
            <w:tcW w:w="377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A、启开试剂瓶，瓶塞倒放于桌面上。取用完毕，立即盖好瓶塞。（1分）</w:t>
            </w:r>
          </w:p>
          <w:p>
            <w:pPr>
              <w:adjustRightInd w:val="0"/>
              <w:snapToGrid w:val="0"/>
              <w:spacing w:line="200" w:lineRule="atLeast"/>
              <w:rPr>
                <w:rFonts w:hint="eastAsia" w:ascii="宋体" w:hAnsi="宋体"/>
                <w:szCs w:val="21"/>
              </w:rPr>
            </w:pPr>
            <w:r>
              <w:rPr>
                <w:rFonts w:hint="eastAsia" w:ascii="宋体" w:hAnsi="宋体"/>
                <w:szCs w:val="21"/>
              </w:rPr>
              <w:t>B、滴管使用操作正确（有提离液面后再挤压动作）。转移和滴加过程中无液体滴洒试管外，滴管与试管内壁无接触。</w:t>
            </w:r>
          </w:p>
          <w:p>
            <w:pPr>
              <w:adjustRightInd w:val="0"/>
              <w:snapToGrid w:val="0"/>
              <w:spacing w:line="200" w:lineRule="atLeast"/>
              <w:rPr>
                <w:rFonts w:hint="eastAsia" w:ascii="宋体" w:hAnsi="宋体"/>
                <w:szCs w:val="21"/>
              </w:rPr>
            </w:pPr>
            <w:r>
              <w:rPr>
                <w:rFonts w:hint="eastAsia" w:ascii="宋体" w:hAnsi="宋体"/>
                <w:szCs w:val="21"/>
              </w:rPr>
              <w:t>（1分）</w:t>
            </w:r>
          </w:p>
          <w:p>
            <w:pPr>
              <w:adjustRightInd w:val="0"/>
              <w:snapToGrid w:val="0"/>
              <w:spacing w:line="200" w:lineRule="atLeast"/>
              <w:rPr>
                <w:rFonts w:hint="eastAsia" w:ascii="宋体" w:hAnsi="宋体"/>
                <w:szCs w:val="21"/>
              </w:rPr>
            </w:pPr>
            <w:r>
              <w:rPr>
                <w:rFonts w:hint="eastAsia" w:ascii="宋体" w:hAnsi="宋体"/>
                <w:szCs w:val="21"/>
              </w:rPr>
              <w:t>C、逐滴滴加盐酸至红色刚消失。（1分）</w:t>
            </w:r>
          </w:p>
          <w:p>
            <w:pPr>
              <w:adjustRightInd w:val="0"/>
              <w:snapToGrid w:val="0"/>
              <w:spacing w:line="200" w:lineRule="atLeast"/>
              <w:rPr>
                <w:rFonts w:hint="eastAsia" w:ascii="宋体" w:hAnsi="宋体"/>
                <w:szCs w:val="21"/>
              </w:rPr>
            </w:pPr>
            <w:r>
              <w:rPr>
                <w:rFonts w:hint="eastAsia" w:ascii="宋体" w:hAnsi="宋体"/>
                <w:szCs w:val="21"/>
              </w:rPr>
              <w:t>D、滴加时不断振荡，振荡操作正确，无液体洒出试管外。（1分）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4分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2137"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5．整理复位。</w:t>
            </w:r>
          </w:p>
        </w:tc>
        <w:tc>
          <w:tcPr>
            <w:tcW w:w="3774" w:type="dxa"/>
            <w:noWrap w:val="0"/>
            <w:tcMar>
              <w:left w:w="57" w:type="dxa"/>
              <w:right w:w="57" w:type="dxa"/>
            </w:tcMar>
            <w:vAlign w:val="center"/>
          </w:tcPr>
          <w:p>
            <w:pPr>
              <w:adjustRightInd w:val="0"/>
              <w:snapToGrid w:val="0"/>
              <w:spacing w:line="200" w:lineRule="atLeast"/>
              <w:rPr>
                <w:rFonts w:hint="eastAsia" w:ascii="宋体" w:hAnsi="宋体"/>
                <w:szCs w:val="21"/>
              </w:rPr>
            </w:pPr>
            <w:r>
              <w:rPr>
                <w:rFonts w:hint="eastAsia" w:ascii="宋体" w:hAnsi="宋体"/>
                <w:szCs w:val="21"/>
              </w:rPr>
              <w:t>洗净试管，并将仪器药品恢复复位，擦净桌面。（1分）</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11" w:type="dxa"/>
            <w:gridSpan w:val="2"/>
            <w:noWrap w:val="0"/>
            <w:tcMar>
              <w:left w:w="57" w:type="dxa"/>
              <w:right w:w="57"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93" w:type="dxa"/>
            <w:noWrap w:val="0"/>
            <w:tcMar>
              <w:left w:w="0" w:type="dxa"/>
              <w:right w:w="0" w:type="dxa"/>
            </w:tcMar>
            <w:vAlign w:val="center"/>
          </w:tcPr>
          <w:p>
            <w:pPr>
              <w:adjustRightInd w:val="0"/>
              <w:snapToGrid w:val="0"/>
              <w:spacing w:line="200" w:lineRule="atLeast"/>
              <w:jc w:val="center"/>
              <w:rPr>
                <w:rFonts w:hint="eastAsia" w:ascii="宋体" w:hAnsi="宋体"/>
                <w:szCs w:val="21"/>
              </w:rPr>
            </w:pPr>
            <w:r>
              <w:rPr>
                <w:rFonts w:hint="eastAsia" w:ascii="宋体" w:hAnsi="宋体"/>
                <w:szCs w:val="21"/>
              </w:rPr>
              <w:t>10分</w:t>
            </w:r>
          </w:p>
        </w:tc>
        <w:tc>
          <w:tcPr>
            <w:tcW w:w="755" w:type="dxa"/>
            <w:noWrap w:val="0"/>
            <w:tcMar>
              <w:left w:w="0" w:type="dxa"/>
              <w:right w:w="0" w:type="dxa"/>
            </w:tcMar>
            <w:vAlign w:val="center"/>
          </w:tcPr>
          <w:p>
            <w:pPr>
              <w:adjustRightInd w:val="0"/>
              <w:snapToGrid w:val="0"/>
              <w:spacing w:line="200" w:lineRule="atLeast"/>
              <w:rPr>
                <w:rFonts w:hint="eastAsia" w:ascii="宋体" w:hAnsi="宋体"/>
                <w:szCs w:val="21"/>
              </w:rPr>
            </w:pPr>
          </w:p>
        </w:tc>
        <w:tc>
          <w:tcPr>
            <w:tcW w:w="898" w:type="dxa"/>
            <w:noWrap w:val="0"/>
            <w:tcMar>
              <w:left w:w="0" w:type="dxa"/>
              <w:right w:w="0" w:type="dxa"/>
            </w:tcMar>
            <w:vAlign w:val="center"/>
          </w:tcPr>
          <w:p>
            <w:pPr>
              <w:adjustRightInd w:val="0"/>
              <w:snapToGrid w:val="0"/>
              <w:spacing w:line="200" w:lineRule="atLeast"/>
              <w:rPr>
                <w:rFonts w:hint="eastAsia" w:ascii="宋体" w:hAnsi="宋体"/>
                <w:szCs w:val="21"/>
              </w:rPr>
            </w:pPr>
          </w:p>
        </w:tc>
      </w:tr>
    </w:tbl>
    <w:p>
      <w:pPr>
        <w:adjustRightInd w:val="0"/>
        <w:snapToGrid w:val="0"/>
        <w:ind w:firstLine="2100" w:firstLineChars="1000"/>
        <w:rPr>
          <w:rFonts w:hint="eastAsia"/>
          <w:szCs w:val="21"/>
        </w:rPr>
      </w:pPr>
    </w:p>
    <w:p>
      <w:pPr>
        <w:adjustRightInd w:val="0"/>
        <w:snapToGrid w:val="0"/>
        <w:ind w:firstLine="2100" w:firstLineChars="1000"/>
        <w:rPr>
          <w:rFonts w:hint="eastAsia"/>
          <w:szCs w:val="21"/>
        </w:rPr>
      </w:pPr>
    </w:p>
    <w:p>
      <w:pPr>
        <w:adjustRightInd w:val="0"/>
        <w:snapToGrid w:val="0"/>
        <w:ind w:firstLine="2100" w:firstLineChars="1000"/>
        <w:rPr>
          <w:rFonts w:hint="eastAsia"/>
          <w:szCs w:val="21"/>
        </w:rPr>
      </w:pPr>
    </w:p>
    <w:p>
      <w:pPr>
        <w:adjustRightInd w:val="0"/>
        <w:snapToGrid w:val="0"/>
        <w:ind w:firstLine="2100" w:firstLineChars="1000"/>
        <w:rPr>
          <w:rFonts w:hint="eastAsia"/>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pPr>
        <w:adjustRightInd w:val="0"/>
        <w:snapToGrid w:val="0"/>
        <w:rPr>
          <w:rFonts w:hint="eastAsia"/>
        </w:rPr>
      </w:pP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10</w:t>
      </w:r>
      <w:r>
        <w:rPr>
          <w:rFonts w:ascii="方正小标宋简体" w:eastAsia="方正小标宋简体"/>
          <w:sz w:val="32"/>
        </w:rPr>
        <w:t xml:space="preserve">  </w:t>
      </w:r>
      <w:r>
        <w:rPr>
          <w:rFonts w:hint="eastAsia" w:ascii="方正小标宋简体" w:eastAsia="方正小标宋简体"/>
          <w:sz w:val="32"/>
        </w:rPr>
        <w:t>探究锌、铜、镁的金属活动性</w:t>
      </w:r>
    </w:p>
    <w:p>
      <w:pPr>
        <w:adjustRightInd w:val="0"/>
        <w:snapToGrid w:val="0"/>
        <w:spacing w:line="360" w:lineRule="auto"/>
        <w:ind w:firstLine="1470" w:firstLineChars="700"/>
        <w:rPr>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400" w:lineRule="exact"/>
        <w:ind w:firstLine="420" w:firstLineChars="200"/>
        <w:rPr>
          <w:rFonts w:ascii="黑体" w:hAnsi="Times New Roman" w:eastAsia="黑体"/>
        </w:rPr>
      </w:pP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一、实验目的：</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通过锌粒、铜片、镁带分别与稀盐酸的反应，学会验证金属活动性强弱的简单方法。</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二、实验用品：</w:t>
      </w:r>
    </w:p>
    <w:p>
      <w:pPr>
        <w:adjustRightInd w:val="0"/>
        <w:snapToGrid w:val="0"/>
        <w:spacing w:line="400" w:lineRule="exact"/>
        <w:ind w:left="420" w:leftChars="200" w:firstLine="0" w:firstLineChars="0"/>
        <w:rPr>
          <w:rFonts w:ascii="Times New Roman" w:hAnsi="Times New Roman" w:eastAsia="方正书宋简体"/>
        </w:rPr>
      </w:pPr>
      <w:r>
        <w:rPr>
          <w:rFonts w:hint="eastAsia" w:ascii="Times New Roman" w:hAnsi="Times New Roman" w:eastAsia="方正书宋简体"/>
        </w:rPr>
        <w:t>试管（</w:t>
      </w:r>
      <w:r>
        <w:rPr>
          <w:rFonts w:ascii="Times New Roman" w:hAnsi="Times New Roman" w:eastAsia="方正书宋简体"/>
          <w:position w:val="-4"/>
          <w:szCs w:val="21"/>
        </w:rPr>
        <w:object>
          <v:shape id="_x0000_i1027" o:spt="75" type="#_x0000_t75" style="height:11.25pt;width:12.75pt;" o:ole="t" filled="f" o:preferrelative="t" stroked="f" coordsize="21600,21600">
            <v:path/>
            <v:fill on="f" focussize="0,0"/>
            <v:stroke on="f" joinstyle="miter"/>
            <v:imagedata r:id="rId5" o:title=""/>
            <o:lock v:ext="edit" aspectratio="t"/>
            <w10:wrap type="none"/>
            <w10:anchorlock/>
          </v:shape>
          <o:OLEObject Type="Embed" ProgID="Equation.DSMT4" ShapeID="_x0000_i1027" DrawAspect="Content" ObjectID="_1468075727" r:id="rId7">
            <o:LockedField>false</o:LockedField>
          </o:OLEObject>
        </w:object>
      </w:r>
      <w:r>
        <w:rPr>
          <w:rFonts w:ascii="Times New Roman" w:hAnsi="Times New Roman" w:eastAsia="方正书宋简体"/>
        </w:rPr>
        <w:t>18mm×180mm</w:t>
      </w:r>
      <w:r>
        <w:rPr>
          <w:rFonts w:hint="eastAsia" w:ascii="Times New Roman" w:hAnsi="Times New Roman" w:eastAsia="方正书宋简体"/>
        </w:rPr>
        <w:t>）</w:t>
      </w:r>
      <w:r>
        <w:rPr>
          <w:rFonts w:ascii="Times New Roman" w:hAnsi="Times New Roman" w:eastAsia="方正书宋简体"/>
        </w:rPr>
        <w:t>3</w:t>
      </w:r>
      <w:r>
        <w:rPr>
          <w:rFonts w:hint="eastAsia" w:ascii="Times New Roman" w:hAnsi="Times New Roman" w:eastAsia="方正书宋简体"/>
        </w:rPr>
        <w:t>支、试管架、锌粒、铜片、镁带、镊子、稀盐酸、试管刷、废液缸、抹布。</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三、实验步骤及评分标准：</w:t>
      </w:r>
    </w:p>
    <w:tbl>
      <w:tblPr>
        <w:tblStyle w:val="2"/>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5"/>
        <w:gridCol w:w="4332"/>
        <w:gridCol w:w="893"/>
        <w:gridCol w:w="756"/>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625"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332"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93"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56"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99" w:type="dxa"/>
            <w:tcBorders>
              <w:top w:val="single" w:color="auto" w:sz="12" w:space="0"/>
            </w:tcBorders>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5" w:type="dxa"/>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、检查仪器和药品</w:t>
            </w:r>
          </w:p>
        </w:tc>
        <w:tc>
          <w:tcPr>
            <w:tcW w:w="4332" w:type="dxa"/>
            <w:vAlign w:val="center"/>
          </w:tcPr>
          <w:p>
            <w:pPr>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r>
              <w:rPr>
                <w:rFonts w:ascii="Times New Roman" w:hAnsi="Times New Roman" w:eastAsia="方正书宋简体"/>
                <w:szCs w:val="21"/>
              </w:rPr>
              <w:t>(1</w:t>
            </w:r>
            <w:r>
              <w:rPr>
                <w:rFonts w:hint="eastAsia" w:ascii="Times New Roman" w:hAnsi="Times New Roman" w:eastAsia="方正书宋简体"/>
                <w:szCs w:val="21"/>
              </w:rPr>
              <w:t>分</w:t>
            </w:r>
            <w:r>
              <w:rPr>
                <w:rFonts w:ascii="Times New Roman" w:hAnsi="Times New Roman" w:eastAsia="方正书宋简体"/>
                <w:szCs w:val="21"/>
              </w:rPr>
              <w:t>)</w:t>
            </w:r>
          </w:p>
        </w:tc>
        <w:tc>
          <w:tcPr>
            <w:tcW w:w="893" w:type="dxa"/>
            <w:vAlign w:val="center"/>
          </w:tcPr>
          <w:p>
            <w:pPr>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6" w:type="dxa"/>
            <w:vAlign w:val="center"/>
          </w:tcPr>
          <w:p>
            <w:pPr>
              <w:jc w:val="center"/>
              <w:rPr>
                <w:rFonts w:ascii="Times New Roman" w:hAnsi="Times New Roman" w:eastAsia="方正书宋简体"/>
                <w:szCs w:val="21"/>
              </w:rPr>
            </w:pPr>
          </w:p>
        </w:tc>
        <w:tc>
          <w:tcPr>
            <w:tcW w:w="899" w:type="dxa"/>
          </w:tcPr>
          <w:p>
            <w:pPr>
              <w:jc w:val="center"/>
              <w:rPr>
                <w:rFonts w:ascii="方正书宋简体" w:hAnsi="宋体" w:eastAsia="方正书宋简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1625" w:type="dxa"/>
            <w:vAlign w:val="center"/>
          </w:tcPr>
          <w:p>
            <w:pP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、将锌粒、铜片、镁带分别小心放入</w:t>
            </w:r>
            <w:r>
              <w:rPr>
                <w:rFonts w:ascii="Times New Roman" w:hAnsi="Times New Roman" w:eastAsia="方正书宋简体"/>
                <w:szCs w:val="21"/>
              </w:rPr>
              <w:t>3</w:t>
            </w:r>
            <w:r>
              <w:rPr>
                <w:rFonts w:hint="eastAsia" w:ascii="Times New Roman" w:hAnsi="Times New Roman" w:eastAsia="方正书宋简体"/>
                <w:szCs w:val="21"/>
              </w:rPr>
              <w:t>支试管中</w:t>
            </w:r>
          </w:p>
        </w:tc>
        <w:tc>
          <w:tcPr>
            <w:tcW w:w="4332" w:type="dxa"/>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、将试管</w:t>
            </w:r>
            <w:r>
              <w:rPr>
                <w:rFonts w:hint="eastAsia" w:ascii="Times New Roman" w:hAnsi="Times New Roman" w:eastAsia="方正书宋简体"/>
                <w:bCs/>
                <w:szCs w:val="21"/>
              </w:rPr>
              <w:t>横放，</w:t>
            </w:r>
            <w:r>
              <w:rPr>
                <w:rFonts w:ascii="Times New Roman" w:hAnsi="Times New Roman" w:eastAsia="方正书宋简体"/>
                <w:szCs w:val="21"/>
              </w:rPr>
              <w:t xml:space="preserve"> </w:t>
            </w:r>
            <w:r>
              <w:rPr>
                <w:rFonts w:hint="eastAsia" w:ascii="Times New Roman" w:hAnsi="Times New Roman" w:eastAsia="方正书宋简体"/>
                <w:szCs w:val="21"/>
              </w:rPr>
              <w:t>用</w:t>
            </w:r>
            <w:r>
              <w:rPr>
                <w:rFonts w:hint="eastAsia" w:ascii="Times New Roman" w:hAnsi="Times New Roman" w:eastAsia="方正书宋简体"/>
                <w:bCs/>
                <w:szCs w:val="21"/>
              </w:rPr>
              <w:t>镊子夹取</w:t>
            </w:r>
            <w:r>
              <w:rPr>
                <w:rFonts w:hint="eastAsia" w:ascii="Times New Roman" w:hAnsi="Times New Roman" w:eastAsia="方正书宋简体"/>
                <w:szCs w:val="21"/>
              </w:rPr>
              <w:t>锌粒、铜片、镁带分别放入三支试管中</w:t>
            </w:r>
            <w:r>
              <w:rPr>
                <w:rFonts w:ascii="Times New Roman" w:hAnsi="Times New Roman" w:eastAsia="方正书宋简体"/>
                <w:szCs w:val="21"/>
              </w:rPr>
              <w:t>(1</w:t>
            </w:r>
            <w:r>
              <w:rPr>
                <w:rFonts w:hint="eastAsia" w:ascii="Times New Roman" w:hAnsi="Times New Roman" w:eastAsia="方正书宋简体"/>
                <w:szCs w:val="21"/>
              </w:rPr>
              <w:t>分</w:t>
            </w:r>
            <w:r>
              <w:rPr>
                <w:rFonts w:ascii="Times New Roman" w:hAnsi="Times New Roman" w:eastAsia="方正书宋简体"/>
                <w:szCs w:val="21"/>
              </w:rPr>
              <w:t>)</w:t>
            </w:r>
          </w:p>
          <w:p>
            <w:pP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、缓慢地将</w:t>
            </w:r>
            <w:r>
              <w:rPr>
                <w:rFonts w:hint="eastAsia" w:ascii="Times New Roman" w:hAnsi="Times New Roman" w:eastAsia="方正书宋简体"/>
                <w:bCs/>
                <w:szCs w:val="21"/>
              </w:rPr>
              <w:t>试管直立</w:t>
            </w:r>
            <w:r>
              <w:rPr>
                <w:rFonts w:hint="eastAsia" w:ascii="Times New Roman" w:hAnsi="Times New Roman" w:eastAsia="方正书宋简体"/>
                <w:szCs w:val="21"/>
              </w:rPr>
              <w:t>，让锌粒、铜片、镁带分别</w:t>
            </w:r>
            <w:r>
              <w:rPr>
                <w:rFonts w:hint="eastAsia" w:ascii="Times New Roman" w:hAnsi="Times New Roman" w:eastAsia="方正书宋简体"/>
                <w:bCs/>
                <w:szCs w:val="21"/>
              </w:rPr>
              <w:t>慢慢滑入试管底部（或用玻璃棒推至试管底部）</w:t>
            </w: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vAlign w:val="center"/>
          </w:tcPr>
          <w:p>
            <w:pPr>
              <w:jc w:val="cente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w:t>
            </w:r>
          </w:p>
        </w:tc>
        <w:tc>
          <w:tcPr>
            <w:tcW w:w="756" w:type="dxa"/>
            <w:vAlign w:val="center"/>
          </w:tcPr>
          <w:p>
            <w:pPr>
              <w:jc w:val="center"/>
              <w:rPr>
                <w:rFonts w:ascii="Times New Roman" w:hAnsi="Times New Roman" w:eastAsia="方正书宋简体"/>
                <w:szCs w:val="21"/>
              </w:rPr>
            </w:pPr>
          </w:p>
        </w:tc>
        <w:tc>
          <w:tcPr>
            <w:tcW w:w="899" w:type="dxa"/>
          </w:tcPr>
          <w:p>
            <w:pPr>
              <w:jc w:val="center"/>
              <w:rPr>
                <w:rFonts w:ascii="方正书宋简体" w:hAnsi="宋体" w:eastAsia="方正书宋简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625" w:type="dxa"/>
            <w:vAlign w:val="center"/>
          </w:tcPr>
          <w:p>
            <w:pP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、在上述</w:t>
            </w:r>
            <w:r>
              <w:rPr>
                <w:rFonts w:ascii="Times New Roman" w:hAnsi="Times New Roman" w:eastAsia="方正书宋简体"/>
                <w:szCs w:val="21"/>
              </w:rPr>
              <w:t>3</w:t>
            </w:r>
            <w:r>
              <w:rPr>
                <w:rFonts w:hint="eastAsia" w:ascii="Times New Roman" w:hAnsi="Times New Roman" w:eastAsia="方正书宋简体"/>
                <w:szCs w:val="21"/>
              </w:rPr>
              <w:t>支试管中分别倒入稀盐酸各</w:t>
            </w:r>
            <w:r>
              <w:rPr>
                <w:rFonts w:hint="eastAsia" w:ascii="Times New Roman" w:hAnsi="Times New Roman" w:eastAsia="方正书宋简体"/>
                <w:szCs w:val="21"/>
                <w:lang w:val="en-US" w:eastAsia="zh-CN"/>
              </w:rPr>
              <w:t>2~3</w:t>
            </w:r>
            <w:r>
              <w:rPr>
                <w:rFonts w:ascii="Times New Roman" w:hAnsi="Times New Roman" w:eastAsia="方正书宋简体"/>
                <w:szCs w:val="21"/>
              </w:rPr>
              <w:t>m</w:t>
            </w:r>
            <w:r>
              <w:rPr>
                <w:rFonts w:hint="eastAsia" w:ascii="Times New Roman" w:hAnsi="Times New Roman" w:eastAsia="方正书宋简体"/>
                <w:szCs w:val="21"/>
                <w:lang w:val="en-US" w:eastAsia="zh-CN"/>
              </w:rPr>
              <w:t>L</w:t>
            </w:r>
            <w:r>
              <w:rPr>
                <w:rFonts w:hint="eastAsia" w:ascii="Times New Roman" w:hAnsi="Times New Roman" w:eastAsia="方正书宋简体"/>
                <w:szCs w:val="21"/>
              </w:rPr>
              <w:t>左右</w:t>
            </w:r>
          </w:p>
        </w:tc>
        <w:tc>
          <w:tcPr>
            <w:tcW w:w="4332" w:type="dxa"/>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、启开试剂瓶，瓶塞</w:t>
            </w:r>
            <w:r>
              <w:rPr>
                <w:rFonts w:hint="eastAsia" w:ascii="Times New Roman" w:hAnsi="Times New Roman" w:eastAsia="方正书宋简体"/>
                <w:bCs/>
                <w:szCs w:val="21"/>
              </w:rPr>
              <w:t>倒放</w:t>
            </w:r>
            <w:r>
              <w:rPr>
                <w:rFonts w:hint="eastAsia" w:ascii="Times New Roman" w:hAnsi="Times New Roman" w:eastAsia="方正书宋简体"/>
                <w:szCs w:val="21"/>
              </w:rPr>
              <w:t>在桌面上，取用完毕，</w:t>
            </w:r>
            <w:r>
              <w:rPr>
                <w:rFonts w:hint="eastAsia" w:ascii="Times New Roman" w:hAnsi="Times New Roman" w:eastAsia="方正书宋简体"/>
                <w:bCs/>
                <w:szCs w:val="21"/>
              </w:rPr>
              <w:t>立即盖上</w:t>
            </w: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r>
              <w:rPr>
                <w:rFonts w:ascii="Times New Roman" w:hAnsi="Times New Roman" w:eastAsia="方正书宋简体"/>
                <w:szCs w:val="21"/>
              </w:rPr>
              <w:t xml:space="preserve"> </w:t>
            </w:r>
          </w:p>
          <w:p>
            <w:pP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、倾倒稀盐酸时，持拿</w:t>
            </w:r>
            <w:r>
              <w:rPr>
                <w:rFonts w:hint="eastAsia" w:ascii="Times New Roman" w:hAnsi="Times New Roman" w:eastAsia="方正书宋简体"/>
                <w:bCs/>
                <w:szCs w:val="21"/>
              </w:rPr>
              <w:t>试剂瓶、试管操</w:t>
            </w:r>
            <w:r>
              <w:rPr>
                <w:rFonts w:hint="eastAsia" w:ascii="Times New Roman" w:hAnsi="Times New Roman" w:eastAsia="方正书宋简体"/>
                <w:szCs w:val="21"/>
              </w:rPr>
              <w:t>作正确</w:t>
            </w:r>
            <w:r>
              <w:rPr>
                <w:rFonts w:ascii="Times New Roman" w:hAnsi="Times New Roman" w:eastAsia="方正书宋简体"/>
                <w:szCs w:val="21"/>
              </w:rPr>
              <w:t xml:space="preserve"> (1</w:t>
            </w:r>
            <w:r>
              <w:rPr>
                <w:rFonts w:hint="eastAsia" w:ascii="Times New Roman" w:hAnsi="Times New Roman" w:eastAsia="方正书宋简体"/>
                <w:szCs w:val="21"/>
              </w:rPr>
              <w:t>分</w:t>
            </w:r>
            <w:r>
              <w:rPr>
                <w:rFonts w:ascii="Times New Roman" w:hAnsi="Times New Roman" w:eastAsia="方正书宋简体"/>
                <w:szCs w:val="21"/>
              </w:rPr>
              <w:t>)</w:t>
            </w:r>
          </w:p>
          <w:p>
            <w:pP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、将试剂瓶口与试管口</w:t>
            </w:r>
            <w:r>
              <w:rPr>
                <w:rFonts w:hint="eastAsia" w:ascii="Times New Roman" w:hAnsi="Times New Roman" w:eastAsia="方正书宋简体"/>
                <w:bCs/>
                <w:szCs w:val="21"/>
              </w:rPr>
              <w:t>紧挨</w:t>
            </w:r>
            <w:r>
              <w:rPr>
                <w:rFonts w:hint="eastAsia" w:ascii="Times New Roman" w:hAnsi="Times New Roman" w:eastAsia="方正书宋简体"/>
                <w:szCs w:val="21"/>
              </w:rPr>
              <w:t>倾倒药液，无流洒现象</w:t>
            </w:r>
            <w:r>
              <w:rPr>
                <w:rFonts w:ascii="Times New Roman" w:hAnsi="Times New Roman" w:eastAsia="方正书宋简体"/>
                <w:szCs w:val="21"/>
              </w:rPr>
              <w:t>,</w:t>
            </w:r>
            <w:r>
              <w:rPr>
                <w:rFonts w:hint="eastAsia" w:ascii="Times New Roman" w:hAnsi="Times New Roman" w:eastAsia="方正书宋简体"/>
                <w:szCs w:val="21"/>
              </w:rPr>
              <w:t>药品加入无明显超量（</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vAlign w:val="center"/>
          </w:tcPr>
          <w:p>
            <w:pPr>
              <w:jc w:val="cente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分</w:t>
            </w:r>
          </w:p>
        </w:tc>
        <w:tc>
          <w:tcPr>
            <w:tcW w:w="756" w:type="dxa"/>
            <w:vAlign w:val="center"/>
          </w:tcPr>
          <w:p>
            <w:pPr>
              <w:jc w:val="center"/>
              <w:rPr>
                <w:rFonts w:ascii="Times New Roman" w:hAnsi="Times New Roman" w:eastAsia="方正书宋简体"/>
                <w:szCs w:val="21"/>
              </w:rPr>
            </w:pPr>
          </w:p>
        </w:tc>
        <w:tc>
          <w:tcPr>
            <w:tcW w:w="899" w:type="dxa"/>
          </w:tcPr>
          <w:p>
            <w:pPr>
              <w:jc w:val="center"/>
              <w:rPr>
                <w:rFonts w:ascii="方正书宋简体" w:hAnsi="宋体" w:eastAsia="方正书宋简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625" w:type="dxa"/>
            <w:vAlign w:val="center"/>
          </w:tcPr>
          <w:p>
            <w:pPr>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、向监考老师报告实验现象并得出实验结论，完成实验报告</w:t>
            </w:r>
          </w:p>
        </w:tc>
        <w:tc>
          <w:tcPr>
            <w:tcW w:w="4332" w:type="dxa"/>
            <w:vAlign w:val="center"/>
          </w:tcPr>
          <w:p>
            <w:pPr>
              <w:rPr>
                <w:rFonts w:ascii="Times New Roman" w:hAnsi="Times New Roman" w:eastAsia="方正书宋简体"/>
                <w:szCs w:val="21"/>
              </w:rPr>
            </w:pPr>
            <w:r>
              <w:rPr>
                <w:rFonts w:hint="eastAsia" w:ascii="Times New Roman" w:hAnsi="Times New Roman" w:eastAsia="方正书宋简体"/>
                <w:szCs w:val="21"/>
              </w:rPr>
              <w:t>实验现象描述正确（</w:t>
            </w:r>
            <w:r>
              <w:rPr>
                <w:rFonts w:ascii="Times New Roman" w:hAnsi="Times New Roman" w:eastAsia="方正书宋简体"/>
                <w:szCs w:val="21"/>
              </w:rPr>
              <w:t>2</w:t>
            </w:r>
            <w:r>
              <w:rPr>
                <w:rFonts w:hint="eastAsia" w:ascii="Times New Roman" w:hAnsi="Times New Roman" w:eastAsia="方正书宋简体"/>
                <w:szCs w:val="21"/>
              </w:rPr>
              <w:t>分），得出正确结论（</w:t>
            </w:r>
            <w:r>
              <w:rPr>
                <w:rFonts w:ascii="Times New Roman" w:hAnsi="Times New Roman" w:eastAsia="方正书宋简体"/>
                <w:szCs w:val="21"/>
              </w:rPr>
              <w:t>1</w:t>
            </w:r>
            <w:r>
              <w:rPr>
                <w:rFonts w:hint="eastAsia" w:ascii="Times New Roman" w:hAnsi="Times New Roman" w:eastAsia="方正书宋简体"/>
                <w:szCs w:val="21"/>
              </w:rPr>
              <w:t>分）：镁带表面有剧烈气泡，锌粒表面有少量气泡、铜片表面无明显现象；镁的活动性比锌强，锌的活动性比铜强（</w:t>
            </w:r>
            <w:r>
              <w:rPr>
                <w:rFonts w:ascii="Times New Roman" w:hAnsi="Times New Roman" w:eastAsia="方正书宋简体"/>
                <w:szCs w:val="21"/>
              </w:rPr>
              <w:t>Mg&gt;Zn&gt;Cu</w:t>
            </w:r>
            <w:r>
              <w:rPr>
                <w:rFonts w:hint="eastAsia" w:ascii="Times New Roman" w:hAnsi="Times New Roman" w:eastAsia="方正书宋简体"/>
                <w:szCs w:val="21"/>
              </w:rPr>
              <w:t>）</w:t>
            </w:r>
          </w:p>
        </w:tc>
        <w:tc>
          <w:tcPr>
            <w:tcW w:w="893" w:type="dxa"/>
            <w:vAlign w:val="center"/>
          </w:tcPr>
          <w:p>
            <w:pPr>
              <w:jc w:val="cente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分</w:t>
            </w:r>
          </w:p>
        </w:tc>
        <w:tc>
          <w:tcPr>
            <w:tcW w:w="756" w:type="dxa"/>
            <w:vAlign w:val="center"/>
          </w:tcPr>
          <w:p>
            <w:pPr>
              <w:jc w:val="center"/>
              <w:rPr>
                <w:rFonts w:ascii="Times New Roman" w:hAnsi="Times New Roman" w:eastAsia="方正书宋简体"/>
                <w:szCs w:val="21"/>
              </w:rPr>
            </w:pPr>
          </w:p>
        </w:tc>
        <w:tc>
          <w:tcPr>
            <w:tcW w:w="899" w:type="dxa"/>
          </w:tcPr>
          <w:p>
            <w:pPr>
              <w:jc w:val="center"/>
              <w:rPr>
                <w:rFonts w:ascii="方正书宋简体" w:hAnsi="宋体" w:eastAsia="方正书宋简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625" w:type="dxa"/>
            <w:vAlign w:val="center"/>
          </w:tcPr>
          <w:p>
            <w:pPr>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、清洗仪器，整理复位</w:t>
            </w:r>
          </w:p>
        </w:tc>
        <w:tc>
          <w:tcPr>
            <w:tcW w:w="4332" w:type="dxa"/>
            <w:vAlign w:val="center"/>
          </w:tcPr>
          <w:p>
            <w:pPr>
              <w:rPr>
                <w:rFonts w:ascii="Times New Roman" w:hAnsi="Times New Roman" w:eastAsia="方正书宋简体"/>
                <w:szCs w:val="21"/>
              </w:rPr>
            </w:pPr>
            <w:r>
              <w:rPr>
                <w:rFonts w:hint="eastAsia" w:ascii="Times New Roman" w:hAnsi="Times New Roman" w:eastAsia="方正书宋简体"/>
                <w:szCs w:val="21"/>
              </w:rPr>
              <w:t>洗净仪器，整理复位，擦净桌面</w:t>
            </w:r>
            <w:r>
              <w:rPr>
                <w:rFonts w:ascii="Times New Roman" w:hAnsi="Times New Roman" w:eastAsia="方正书宋简体"/>
                <w:szCs w:val="21"/>
              </w:rPr>
              <w:t xml:space="preserve"> (1</w:t>
            </w:r>
            <w:r>
              <w:rPr>
                <w:rFonts w:hint="eastAsia" w:ascii="Times New Roman" w:hAnsi="Times New Roman" w:eastAsia="方正书宋简体"/>
                <w:szCs w:val="21"/>
              </w:rPr>
              <w:t>分</w:t>
            </w:r>
            <w:r>
              <w:rPr>
                <w:rFonts w:ascii="Times New Roman" w:hAnsi="Times New Roman" w:eastAsia="方正书宋简体"/>
                <w:szCs w:val="21"/>
              </w:rPr>
              <w:t>)</w:t>
            </w:r>
          </w:p>
        </w:tc>
        <w:tc>
          <w:tcPr>
            <w:tcW w:w="893" w:type="dxa"/>
            <w:vAlign w:val="center"/>
          </w:tcPr>
          <w:p>
            <w:pPr>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6" w:type="dxa"/>
            <w:vAlign w:val="center"/>
          </w:tcPr>
          <w:p>
            <w:pPr>
              <w:jc w:val="center"/>
              <w:rPr>
                <w:rFonts w:ascii="Times New Roman" w:hAnsi="Times New Roman" w:eastAsia="方正书宋简体"/>
                <w:szCs w:val="21"/>
              </w:rPr>
            </w:pPr>
          </w:p>
        </w:tc>
        <w:tc>
          <w:tcPr>
            <w:tcW w:w="899" w:type="dxa"/>
          </w:tcPr>
          <w:p>
            <w:pPr>
              <w:jc w:val="center"/>
              <w:rPr>
                <w:rFonts w:ascii="方正书宋简体" w:hAnsi="宋体" w:eastAsia="方正书宋简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957" w:type="dxa"/>
            <w:gridSpan w:val="2"/>
            <w:tcBorders>
              <w:bottom w:val="single" w:color="auto" w:sz="12" w:space="0"/>
            </w:tcBorders>
            <w:vAlign w:val="center"/>
          </w:tcPr>
          <w:p>
            <w:pPr>
              <w:jc w:val="center"/>
              <w:rPr>
                <w:rFonts w:ascii="方正书宋简体" w:hAnsi="宋体" w:eastAsia="方正书宋简体" w:cs="宋体"/>
                <w:szCs w:val="21"/>
              </w:rPr>
            </w:pPr>
            <w:r>
              <w:rPr>
                <w:rFonts w:hint="eastAsia" w:ascii="方正书宋简体" w:eastAsia="方正书宋简体"/>
              </w:rPr>
              <w:t>合</w:t>
            </w:r>
            <w:r>
              <w:rPr>
                <w:rFonts w:ascii="方正书宋简体" w:eastAsia="方正书宋简体"/>
              </w:rPr>
              <w:t xml:space="preserve">   </w:t>
            </w:r>
            <w:r>
              <w:rPr>
                <w:rFonts w:hint="eastAsia" w:ascii="方正书宋简体" w:eastAsia="方正书宋简体"/>
              </w:rPr>
              <w:t>计</w:t>
            </w:r>
          </w:p>
        </w:tc>
        <w:tc>
          <w:tcPr>
            <w:tcW w:w="893" w:type="dxa"/>
            <w:tcBorders>
              <w:bottom w:val="single" w:color="auto" w:sz="12" w:space="0"/>
            </w:tcBorders>
            <w:vAlign w:val="center"/>
          </w:tcPr>
          <w:p>
            <w:pPr>
              <w:jc w:val="center"/>
              <w:rPr>
                <w:rFonts w:ascii="方正书宋简体" w:hAnsi="宋体" w:eastAsia="方正书宋简体" w:cs="宋体"/>
                <w:szCs w:val="21"/>
              </w:rPr>
            </w:pPr>
            <w:r>
              <w:rPr>
                <w:rFonts w:ascii="方正书宋简体" w:hAnsi="宋体" w:eastAsia="方正书宋简体" w:cs="宋体"/>
                <w:szCs w:val="21"/>
              </w:rPr>
              <w:t>10</w:t>
            </w:r>
            <w:r>
              <w:rPr>
                <w:rFonts w:hint="eastAsia" w:ascii="方正书宋简体" w:hAnsi="宋体" w:eastAsia="方正书宋简体" w:cs="宋体"/>
                <w:szCs w:val="21"/>
              </w:rPr>
              <w:t>分</w:t>
            </w:r>
          </w:p>
        </w:tc>
        <w:tc>
          <w:tcPr>
            <w:tcW w:w="756" w:type="dxa"/>
            <w:tcBorders>
              <w:bottom w:val="single" w:color="auto" w:sz="12" w:space="0"/>
            </w:tcBorders>
            <w:vAlign w:val="center"/>
          </w:tcPr>
          <w:p>
            <w:pPr>
              <w:jc w:val="center"/>
              <w:rPr>
                <w:rFonts w:ascii="方正书宋简体" w:hAnsi="宋体" w:eastAsia="方正书宋简体" w:cs="宋体"/>
                <w:szCs w:val="21"/>
              </w:rPr>
            </w:pPr>
          </w:p>
        </w:tc>
        <w:tc>
          <w:tcPr>
            <w:tcW w:w="899" w:type="dxa"/>
            <w:tcBorders>
              <w:bottom w:val="single" w:color="auto" w:sz="12" w:space="0"/>
            </w:tcBorders>
          </w:tcPr>
          <w:p>
            <w:pPr>
              <w:jc w:val="center"/>
              <w:rPr>
                <w:rFonts w:ascii="方正书宋简体" w:hAnsi="宋体" w:eastAsia="方正书宋简体" w:cs="宋体"/>
                <w:szCs w:val="21"/>
              </w:rPr>
            </w:pPr>
          </w:p>
        </w:tc>
      </w:tr>
    </w:tbl>
    <w:p>
      <w:pPr>
        <w:adjustRightInd w:val="0"/>
        <w:snapToGrid w:val="0"/>
        <w:rPr>
          <w:szCs w:val="21"/>
        </w:rPr>
      </w:pPr>
    </w:p>
    <w:p>
      <w:pPr>
        <w:adjustRightInd w:val="0"/>
        <w:snapToGrid w:val="0"/>
        <w:rPr>
          <w:szCs w:val="21"/>
        </w:rPr>
      </w:pPr>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11</w:t>
      </w:r>
      <w:r>
        <w:rPr>
          <w:rFonts w:ascii="方正小标宋简体" w:eastAsia="方正小标宋简体"/>
          <w:sz w:val="32"/>
        </w:rPr>
        <w:t xml:space="preserve">  </w:t>
      </w:r>
      <w:r>
        <w:rPr>
          <w:rFonts w:hint="eastAsia" w:ascii="方正小标宋简体" w:eastAsia="方正小标宋简体"/>
          <w:sz w:val="32"/>
        </w:rPr>
        <w:t>酸性硫酸铜溶液与氢氧化钠溶液作用</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一、实验目的：</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观察酸性硫酸铜溶液与氢氧化钠溶液的作用。</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二、实验用品：</w:t>
      </w:r>
    </w:p>
    <w:p>
      <w:pPr>
        <w:adjustRightInd w:val="0"/>
        <w:snapToGrid w:val="0"/>
        <w:spacing w:line="400" w:lineRule="exact"/>
        <w:ind w:firstLine="420" w:firstLineChars="200"/>
        <w:rPr>
          <w:rFonts w:hint="eastAsia" w:ascii="Times New Roman" w:hAnsi="Times New Roman" w:eastAsia="方正书宋简体"/>
        </w:rPr>
      </w:pPr>
      <w:r>
        <w:rPr>
          <w:rFonts w:hint="eastAsia" w:ascii="Times New Roman" w:hAnsi="Times New Roman" w:eastAsia="方正书宋简体"/>
        </w:rPr>
        <w:t>酸性硫酸铜溶液（硫酸铜饱和溶液与</w:t>
      </w:r>
      <w:r>
        <w:rPr>
          <w:rFonts w:ascii="Times New Roman" w:hAnsi="Times New Roman" w:eastAsia="方正书宋简体"/>
        </w:rPr>
        <w:t>1:4</w:t>
      </w:r>
      <w:r>
        <w:rPr>
          <w:rFonts w:hint="eastAsia" w:ascii="Times New Roman" w:hAnsi="Times New Roman" w:eastAsia="方正书宋简体"/>
        </w:rPr>
        <w:t>的硫酸溶液按</w:t>
      </w:r>
      <w:r>
        <w:rPr>
          <w:rFonts w:ascii="Times New Roman" w:hAnsi="Times New Roman" w:eastAsia="方正书宋简体"/>
        </w:rPr>
        <w:t>5:1</w:t>
      </w:r>
      <w:r>
        <w:rPr>
          <w:rFonts w:hint="eastAsia" w:ascii="Times New Roman" w:hAnsi="Times New Roman" w:eastAsia="方正书宋简体"/>
        </w:rPr>
        <w:t>配制）、</w:t>
      </w:r>
      <w:r>
        <w:rPr>
          <w:rFonts w:ascii="Times New Roman" w:hAnsi="Times New Roman" w:eastAsia="方正书宋简体"/>
        </w:rPr>
        <w:t>10%</w:t>
      </w:r>
      <w:r>
        <w:rPr>
          <w:rFonts w:hint="eastAsia" w:ascii="Times New Roman" w:hAnsi="Times New Roman" w:eastAsia="方正书宋简体"/>
        </w:rPr>
        <w:t>氢氧化钠溶液、</w:t>
      </w:r>
    </w:p>
    <w:p>
      <w:pPr>
        <w:adjustRightInd w:val="0"/>
        <w:snapToGrid w:val="0"/>
        <w:spacing w:line="400" w:lineRule="exact"/>
        <w:ind w:firstLine="420" w:firstLineChars="200"/>
        <w:rPr>
          <w:rFonts w:ascii="Times New Roman" w:hAnsi="Times New Roman" w:eastAsia="方正书宋简体"/>
        </w:rPr>
      </w:pPr>
      <w:r>
        <w:rPr>
          <w:rFonts w:hint="eastAsia" w:ascii="Times New Roman" w:hAnsi="Times New Roman" w:eastAsia="方正书宋简体"/>
        </w:rPr>
        <w:t>试管架、试管（</w:t>
      </w:r>
      <w:r>
        <w:rPr>
          <w:rFonts w:ascii="Times New Roman" w:hAnsi="Times New Roman" w:eastAsia="方正书宋简体"/>
          <w:position w:val="-4"/>
          <w:szCs w:val="21"/>
        </w:rPr>
        <w:object>
          <v:shape id="_x0000_i1028" o:spt="75" type="#_x0000_t75" style="height:11.25pt;width:12.75pt;" o:ole="t" filled="f" o:preferrelative="t" stroked="f" coordsize="21600,21600">
            <v:path/>
            <v:fill on="f" focussize="0,0"/>
            <v:stroke on="f" joinstyle="miter"/>
            <v:imagedata r:id="rId5" o:title=""/>
            <o:lock v:ext="edit" aspectratio="t"/>
            <w10:wrap type="none"/>
            <w10:anchorlock/>
          </v:shape>
          <o:OLEObject Type="Embed" ProgID="Equation.DSMT4" ShapeID="_x0000_i1028" DrawAspect="Content" ObjectID="_1468075728" r:id="rId8">
            <o:LockedField>false</o:LockedField>
          </o:OLEObject>
        </w:object>
      </w:r>
      <w:r>
        <w:rPr>
          <w:rFonts w:ascii="Times New Roman" w:hAnsi="Times New Roman" w:eastAsia="方正书宋简体"/>
        </w:rPr>
        <w:t>15mm×150mm</w:t>
      </w:r>
      <w:r>
        <w:rPr>
          <w:rFonts w:hint="eastAsia" w:ascii="Times New Roman" w:hAnsi="Times New Roman" w:eastAsia="方正书宋简体"/>
        </w:rPr>
        <w:t>）</w:t>
      </w:r>
      <w:r>
        <w:rPr>
          <w:rFonts w:ascii="Times New Roman" w:hAnsi="Times New Roman" w:eastAsia="方正书宋简体"/>
        </w:rPr>
        <w:t>1</w:t>
      </w:r>
      <w:r>
        <w:rPr>
          <w:rFonts w:hint="eastAsia" w:ascii="Times New Roman" w:hAnsi="Times New Roman" w:eastAsia="方正书宋简体"/>
        </w:rPr>
        <w:t>支、滴管（置于一烧杯中）、试管刷、抹布、废液缸。</w:t>
      </w:r>
    </w:p>
    <w:p>
      <w:pPr>
        <w:adjustRightInd w:val="0"/>
        <w:snapToGrid w:val="0"/>
        <w:spacing w:line="400" w:lineRule="exact"/>
        <w:ind w:firstLine="420" w:firstLineChars="200"/>
        <w:rPr>
          <w:rFonts w:ascii="黑体" w:hAnsi="Times New Roman" w:eastAsia="黑体"/>
        </w:rPr>
      </w:pPr>
      <w:r>
        <w:rPr>
          <w:rFonts w:hint="eastAsia" w:ascii="黑体" w:hAnsi="Times New Roman" w:eastAsia="黑体"/>
        </w:rPr>
        <w:t>三、实验步骤及评分标准：</w:t>
      </w:r>
    </w:p>
    <w:tbl>
      <w:tblPr>
        <w:tblStyle w:val="2"/>
        <w:tblW w:w="8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4619"/>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3" w:hRule="exact"/>
          <w:jc w:val="center"/>
        </w:trPr>
        <w:tc>
          <w:tcPr>
            <w:tcW w:w="1292"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实验步骤</w:t>
            </w:r>
          </w:p>
        </w:tc>
        <w:tc>
          <w:tcPr>
            <w:tcW w:w="4619"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操</w:t>
            </w:r>
            <w:r>
              <w:rPr>
                <w:rFonts w:ascii="方正宋黑简体" w:hAnsi="宋体" w:eastAsia="方正宋黑简体"/>
                <w:szCs w:val="21"/>
              </w:rPr>
              <w:t xml:space="preserve"> </w:t>
            </w:r>
            <w:r>
              <w:rPr>
                <w:rFonts w:hint="eastAsia" w:ascii="方正宋黑简体" w:hAnsi="宋体" w:eastAsia="方正宋黑简体"/>
                <w:szCs w:val="21"/>
              </w:rPr>
              <w:t>作</w:t>
            </w:r>
            <w:r>
              <w:rPr>
                <w:rFonts w:ascii="方正宋黑简体" w:hAnsi="宋体" w:eastAsia="方正宋黑简体"/>
                <w:szCs w:val="21"/>
              </w:rPr>
              <w:t xml:space="preserve"> </w:t>
            </w:r>
            <w:r>
              <w:rPr>
                <w:rFonts w:hint="eastAsia" w:ascii="方正宋黑简体" w:hAnsi="宋体" w:eastAsia="方正宋黑简体"/>
                <w:szCs w:val="21"/>
              </w:rPr>
              <w:t>要</w:t>
            </w:r>
            <w:r>
              <w:rPr>
                <w:rFonts w:ascii="方正宋黑简体" w:hAnsi="宋体" w:eastAsia="方正宋黑简体"/>
                <w:szCs w:val="21"/>
              </w:rPr>
              <w:t xml:space="preserve"> </w:t>
            </w:r>
            <w:r>
              <w:rPr>
                <w:rFonts w:hint="eastAsia" w:ascii="方正宋黑简体" w:hAnsi="宋体" w:eastAsia="方正宋黑简体"/>
                <w:szCs w:val="21"/>
              </w:rPr>
              <w:t>求</w:t>
            </w:r>
            <w:r>
              <w:rPr>
                <w:rFonts w:ascii="方正宋黑简体" w:hAnsi="宋体" w:eastAsia="方正宋黑简体"/>
                <w:szCs w:val="21"/>
              </w:rPr>
              <w:t xml:space="preserve"> </w:t>
            </w:r>
            <w:r>
              <w:rPr>
                <w:rFonts w:hint="eastAsia" w:ascii="方正宋黑简体" w:hAnsi="宋体" w:eastAsia="方正宋黑简体"/>
                <w:szCs w:val="21"/>
              </w:rPr>
              <w:t>及</w:t>
            </w:r>
            <w:r>
              <w:rPr>
                <w:rFonts w:ascii="方正宋黑简体" w:hAnsi="宋体" w:eastAsia="方正宋黑简体"/>
                <w:szCs w:val="21"/>
              </w:rPr>
              <w:t xml:space="preserve"> </w:t>
            </w:r>
            <w:r>
              <w:rPr>
                <w:rFonts w:hint="eastAsia" w:ascii="方正宋黑简体" w:hAnsi="宋体" w:eastAsia="方正宋黑简体"/>
                <w:szCs w:val="21"/>
              </w:rPr>
              <w:t>评</w:t>
            </w:r>
            <w:r>
              <w:rPr>
                <w:rFonts w:ascii="方正宋黑简体" w:hAnsi="宋体" w:eastAsia="方正宋黑简体"/>
                <w:szCs w:val="21"/>
              </w:rPr>
              <w:t xml:space="preserve"> </w:t>
            </w:r>
            <w:r>
              <w:rPr>
                <w:rFonts w:hint="eastAsia" w:ascii="方正宋黑简体" w:hAnsi="宋体" w:eastAsia="方正宋黑简体"/>
                <w:szCs w:val="21"/>
              </w:rPr>
              <w:t>分</w:t>
            </w:r>
            <w:r>
              <w:rPr>
                <w:rFonts w:ascii="方正宋黑简体" w:hAnsi="宋体" w:eastAsia="方正宋黑简体"/>
                <w:szCs w:val="21"/>
              </w:rPr>
              <w:t xml:space="preserve"> </w:t>
            </w:r>
            <w:r>
              <w:rPr>
                <w:rFonts w:hint="eastAsia" w:ascii="方正宋黑简体" w:hAnsi="宋体" w:eastAsia="方正宋黑简体"/>
                <w:szCs w:val="21"/>
              </w:rPr>
              <w:t>标</w:t>
            </w:r>
            <w:r>
              <w:rPr>
                <w:rFonts w:ascii="方正宋黑简体" w:hAnsi="宋体" w:eastAsia="方正宋黑简体"/>
                <w:szCs w:val="21"/>
              </w:rPr>
              <w:t xml:space="preserve"> </w:t>
            </w:r>
            <w:r>
              <w:rPr>
                <w:rFonts w:hint="eastAsia" w:ascii="方正宋黑简体" w:hAnsi="宋体" w:eastAsia="方正宋黑简体"/>
                <w:szCs w:val="21"/>
              </w:rPr>
              <w:t>准</w:t>
            </w:r>
          </w:p>
        </w:tc>
        <w:tc>
          <w:tcPr>
            <w:tcW w:w="893"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分值</w:t>
            </w:r>
          </w:p>
        </w:tc>
        <w:tc>
          <w:tcPr>
            <w:tcW w:w="755"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得分</w:t>
            </w:r>
          </w:p>
        </w:tc>
        <w:tc>
          <w:tcPr>
            <w:tcW w:w="898"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、检查仪器和药品。</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、向试管中倒入酸性硫酸铜溶液。</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、持拿试管正确。（</w:t>
            </w:r>
            <w:r>
              <w:rPr>
                <w:rFonts w:ascii="Times New Roman" w:hAnsi="Times New Roman" w:eastAsia="方正书宋简体"/>
                <w:szCs w:val="21"/>
              </w:rPr>
              <w:t>0.5</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、瓶</w:t>
            </w:r>
            <w:r>
              <w:rPr>
                <w:rFonts w:hint="eastAsia" w:ascii="Times New Roman" w:hAnsi="Times New Roman" w:eastAsia="方正书宋简体"/>
                <w:szCs w:val="21"/>
                <w:lang w:eastAsia="zh-CN"/>
              </w:rPr>
              <w:t>塞</w:t>
            </w:r>
            <w:r>
              <w:rPr>
                <w:rFonts w:hint="eastAsia" w:ascii="Times New Roman" w:hAnsi="Times New Roman" w:eastAsia="方正书宋简体"/>
                <w:szCs w:val="21"/>
              </w:rPr>
              <w:t>倒放，持拿试剂瓶正确，倾倒无洒落。</w:t>
            </w:r>
          </w:p>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、倒入约</w:t>
            </w:r>
            <w:r>
              <w:rPr>
                <w:rFonts w:ascii="Times New Roman" w:hAnsi="Times New Roman" w:eastAsia="方正书宋简体"/>
                <w:szCs w:val="21"/>
              </w:rPr>
              <w:t>2m</w:t>
            </w:r>
            <w:r>
              <w:rPr>
                <w:rFonts w:hint="eastAsia" w:ascii="Times New Roman" w:hAnsi="Times New Roman" w:eastAsia="方正书宋简体"/>
                <w:szCs w:val="21"/>
                <w:lang w:val="en-US" w:eastAsia="zh-CN"/>
              </w:rPr>
              <w:t>L</w:t>
            </w:r>
            <w:r>
              <w:rPr>
                <w:rFonts w:hint="eastAsia" w:ascii="Times New Roman" w:hAnsi="Times New Roman" w:eastAsia="方正书宋简体"/>
                <w:szCs w:val="21"/>
              </w:rPr>
              <w:t>溶液。（</w:t>
            </w:r>
            <w:r>
              <w:rPr>
                <w:rFonts w:ascii="Times New Roman" w:hAnsi="Times New Roman" w:eastAsia="方正书宋简体"/>
                <w:szCs w:val="21"/>
              </w:rPr>
              <w:t>0.5</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、向酸性硫酸铜溶液滴加</w:t>
            </w:r>
            <w:r>
              <w:rPr>
                <w:rFonts w:ascii="Times New Roman" w:hAnsi="Times New Roman" w:eastAsia="方正书宋简体"/>
                <w:szCs w:val="21"/>
              </w:rPr>
              <w:t>2</w:t>
            </w:r>
            <w:r>
              <w:rPr>
                <w:rFonts w:hint="eastAsia" w:ascii="Times New Roman" w:hAnsi="Times New Roman" w:eastAsia="方正书宋简体"/>
                <w:szCs w:val="21"/>
              </w:rPr>
              <w:t>～</w:t>
            </w:r>
            <w:r>
              <w:rPr>
                <w:rFonts w:ascii="Times New Roman" w:hAnsi="Times New Roman" w:eastAsia="方正书宋简体"/>
                <w:szCs w:val="21"/>
              </w:rPr>
              <w:t>3</w:t>
            </w:r>
            <w:r>
              <w:rPr>
                <w:rFonts w:hint="eastAsia" w:ascii="Times New Roman" w:hAnsi="Times New Roman" w:eastAsia="方正书宋简体"/>
                <w:szCs w:val="21"/>
              </w:rPr>
              <w:t>滴氢氧化钠溶液</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持拿滴管正确，悬空滴加</w:t>
            </w:r>
            <w:r>
              <w:rPr>
                <w:rFonts w:ascii="Times New Roman" w:hAnsi="Times New Roman" w:eastAsia="方正书宋简体"/>
                <w:szCs w:val="21"/>
              </w:rPr>
              <w:t>2</w:t>
            </w:r>
            <w:r>
              <w:rPr>
                <w:rFonts w:hint="eastAsia" w:ascii="Times New Roman" w:hAnsi="Times New Roman" w:eastAsia="方正书宋简体"/>
                <w:szCs w:val="21"/>
              </w:rPr>
              <w:t>～</w:t>
            </w:r>
            <w:r>
              <w:rPr>
                <w:rFonts w:ascii="Times New Roman" w:hAnsi="Times New Roman" w:eastAsia="方正书宋简体"/>
                <w:szCs w:val="21"/>
              </w:rPr>
              <w:t>3</w:t>
            </w:r>
            <w:r>
              <w:rPr>
                <w:rFonts w:hint="eastAsia" w:ascii="Times New Roman" w:hAnsi="Times New Roman" w:eastAsia="方正书宋简体"/>
                <w:szCs w:val="21"/>
              </w:rPr>
              <w:t>滴氢氧化钠溶液。（</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02"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、向试管中倒入氢氧化钠溶液至产生沉淀。</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持拿试管正确，瓶</w:t>
            </w:r>
            <w:r>
              <w:rPr>
                <w:rFonts w:hint="eastAsia" w:ascii="Times New Roman" w:hAnsi="Times New Roman" w:eastAsia="方正书宋简体"/>
                <w:szCs w:val="21"/>
                <w:lang w:eastAsia="zh-CN"/>
              </w:rPr>
              <w:t>塞</w:t>
            </w:r>
            <w:r>
              <w:rPr>
                <w:rFonts w:hint="eastAsia" w:ascii="Times New Roman" w:hAnsi="Times New Roman" w:eastAsia="方正书宋简体"/>
                <w:szCs w:val="21"/>
              </w:rPr>
              <w:t>倒放，持拿试剂瓶正确，倾倒无洒落，至产生沉淀。（</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、完成实验报告。</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实验现象描述正确（</w:t>
            </w:r>
            <w:r>
              <w:rPr>
                <w:rFonts w:ascii="Times New Roman" w:hAnsi="Times New Roman" w:eastAsia="方正书宋简体"/>
                <w:szCs w:val="21"/>
              </w:rPr>
              <w:t>2</w:t>
            </w:r>
            <w:r>
              <w:rPr>
                <w:rFonts w:hint="eastAsia" w:ascii="Times New Roman" w:hAnsi="Times New Roman" w:eastAsia="方正书宋简体"/>
                <w:szCs w:val="21"/>
              </w:rPr>
              <w:t>分），得出正确结论（</w:t>
            </w:r>
            <w:r>
              <w:rPr>
                <w:rFonts w:ascii="Times New Roman" w:hAnsi="Times New Roman" w:eastAsia="方正书宋简体"/>
                <w:szCs w:val="21"/>
              </w:rPr>
              <w:t>2</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1292"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ascii="Times New Roman" w:hAnsi="Times New Roman" w:eastAsia="方正书宋简体"/>
                <w:szCs w:val="21"/>
              </w:rPr>
              <w:t>6</w:t>
            </w:r>
            <w:r>
              <w:rPr>
                <w:rFonts w:hint="eastAsia" w:ascii="Times New Roman" w:hAnsi="Times New Roman" w:eastAsia="方正书宋简体"/>
                <w:szCs w:val="21"/>
              </w:rPr>
              <w:t>、清洗试管，整理复位。</w:t>
            </w:r>
          </w:p>
        </w:tc>
        <w:tc>
          <w:tcPr>
            <w:tcW w:w="4619" w:type="dxa"/>
            <w:tcMar>
              <w:left w:w="57" w:type="dxa"/>
              <w:right w:w="57" w:type="dxa"/>
            </w:tcMar>
            <w:vAlign w:val="center"/>
          </w:tcPr>
          <w:p>
            <w:pPr>
              <w:adjustRightInd w:val="0"/>
              <w:snapToGrid w:val="0"/>
              <w:spacing w:line="200" w:lineRule="atLeast"/>
              <w:rPr>
                <w:rFonts w:ascii="Times New Roman" w:hAnsi="Times New Roman" w:eastAsia="方正书宋简体"/>
                <w:szCs w:val="21"/>
              </w:rPr>
            </w:pPr>
            <w:r>
              <w:rPr>
                <w:rFonts w:hint="eastAsia" w:ascii="Times New Roman" w:hAnsi="Times New Roman" w:eastAsia="方正书宋简体"/>
                <w:szCs w:val="21"/>
              </w:rPr>
              <w:t>洗净试管，仪器、药品复位，擦净桌面。（</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11" w:type="dxa"/>
            <w:gridSpan w:val="2"/>
            <w:tcBorders>
              <w:bottom w:val="single" w:color="auto" w:sz="12" w:space="0"/>
            </w:tcBorders>
            <w:tcMar>
              <w:left w:w="57" w:type="dxa"/>
              <w:right w:w="57" w:type="dxa"/>
            </w:tcMar>
            <w:vAlign w:val="center"/>
          </w:tcPr>
          <w:p>
            <w:pPr>
              <w:adjustRightInd w:val="0"/>
              <w:snapToGrid w:val="0"/>
              <w:spacing w:line="200" w:lineRule="atLeast"/>
              <w:jc w:val="center"/>
              <w:rPr>
                <w:rFonts w:ascii="方正书宋简体" w:hAnsi="宋体" w:eastAsia="方正书宋简体"/>
                <w:szCs w:val="21"/>
              </w:rPr>
            </w:pPr>
            <w:r>
              <w:rPr>
                <w:rFonts w:hint="eastAsia" w:ascii="方正书宋简体" w:hAnsi="宋体" w:eastAsia="方正书宋简体"/>
                <w:szCs w:val="21"/>
              </w:rPr>
              <w:t>合</w:t>
            </w:r>
            <w:r>
              <w:rPr>
                <w:rFonts w:ascii="方正书宋简体" w:hAnsi="宋体" w:eastAsia="方正书宋简体"/>
                <w:szCs w:val="21"/>
              </w:rPr>
              <w:t xml:space="preserve">   </w:t>
            </w:r>
            <w:r>
              <w:rPr>
                <w:rFonts w:hint="eastAsia" w:ascii="方正书宋简体" w:hAnsi="宋体" w:eastAsia="方正书宋简体"/>
                <w:szCs w:val="21"/>
              </w:rPr>
              <w:t>计</w:t>
            </w:r>
          </w:p>
        </w:tc>
        <w:tc>
          <w:tcPr>
            <w:tcW w:w="893" w:type="dxa"/>
            <w:tcBorders>
              <w:bottom w:val="single" w:color="auto" w:sz="12" w:space="0"/>
            </w:tcBorders>
            <w:tcMar>
              <w:left w:w="0" w:type="dxa"/>
              <w:right w:w="0" w:type="dxa"/>
            </w:tcMar>
            <w:vAlign w:val="center"/>
          </w:tcPr>
          <w:p>
            <w:pPr>
              <w:adjustRightInd w:val="0"/>
              <w:snapToGrid w:val="0"/>
              <w:spacing w:line="200" w:lineRule="atLeast"/>
              <w:jc w:val="center"/>
              <w:rPr>
                <w:rFonts w:ascii="方正书宋简体" w:hAnsi="宋体" w:eastAsia="方正书宋简体"/>
                <w:szCs w:val="21"/>
              </w:rPr>
            </w:pPr>
            <w:r>
              <w:rPr>
                <w:rFonts w:ascii="方正书宋简体" w:hAnsi="宋体" w:eastAsia="方正书宋简体"/>
                <w:szCs w:val="21"/>
              </w:rPr>
              <w:t>10</w:t>
            </w:r>
            <w:r>
              <w:rPr>
                <w:rFonts w:hint="eastAsia" w:ascii="方正书宋简体" w:hAnsi="宋体" w:eastAsia="方正书宋简体"/>
                <w:szCs w:val="21"/>
              </w:rPr>
              <w:t>分</w:t>
            </w:r>
          </w:p>
        </w:tc>
        <w:tc>
          <w:tcPr>
            <w:tcW w:w="755"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szCs w:val="21"/>
              </w:rPr>
            </w:pPr>
          </w:p>
        </w:tc>
        <w:tc>
          <w:tcPr>
            <w:tcW w:w="898"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szCs w:val="21"/>
              </w:rPr>
            </w:pPr>
          </w:p>
        </w:tc>
      </w:tr>
    </w:tbl>
    <w:p>
      <w:pPr>
        <w:adjustRightInd w:val="0"/>
        <w:snapToGrid w:val="0"/>
        <w:spacing w:line="400" w:lineRule="exact"/>
        <w:rPr>
          <w:rFonts w:ascii="黑体" w:hAnsi="Times New Roman" w:eastAsia="黑体"/>
        </w:rPr>
      </w:pPr>
    </w:p>
    <w:p>
      <w:pPr>
        <w:adjustRightInd w:val="0"/>
        <w:snapToGrid w:val="0"/>
        <w:jc w:val="center"/>
        <w:rPr>
          <w:szCs w:val="21"/>
        </w:rPr>
      </w:pPr>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pPr>
        <w:spacing w:line="360" w:lineRule="auto"/>
        <w:jc w:val="center"/>
        <w:rPr>
          <w:rFonts w:hint="eastAsia" w:ascii="Times New Roman" w:eastAsia="方正仿宋简体"/>
          <w:spacing w:val="-24"/>
          <w:w w:val="90"/>
          <w:sz w:val="30"/>
          <w:szCs w:val="30"/>
        </w:rPr>
      </w:pPr>
    </w:p>
    <w:p>
      <w:pPr>
        <w:spacing w:line="360" w:lineRule="auto"/>
        <w:jc w:val="center"/>
        <w:rPr>
          <w:rFonts w:ascii="Times New Roman" w:hAnsi="Times New Roman" w:eastAsia="方正仿宋简体"/>
          <w:spacing w:val="-24"/>
          <w:w w:val="90"/>
          <w:sz w:val="30"/>
          <w:szCs w:val="30"/>
        </w:rPr>
      </w:pPr>
      <w:r>
        <w:rPr>
          <w:rFonts w:hint="eastAsia" w:ascii="Times New Roman" w:eastAsia="方正仿宋简体"/>
          <w:spacing w:val="-24"/>
          <w:w w:val="90"/>
          <w:sz w:val="30"/>
          <w:szCs w:val="30"/>
        </w:rPr>
        <w:t>遂宁市</w:t>
      </w:r>
      <w:r>
        <w:rPr>
          <w:rFonts w:ascii="Times New Roman" w:hAnsi="Times New Roman" w:eastAsia="方正仿宋简体"/>
          <w:spacing w:val="-24"/>
          <w:w w:val="90"/>
          <w:sz w:val="30"/>
          <w:szCs w:val="30"/>
        </w:rPr>
        <w:t>20</w:t>
      </w:r>
      <w:r>
        <w:rPr>
          <w:rFonts w:hint="eastAsia" w:ascii="Times New Roman" w:hAnsi="Times New Roman" w:eastAsia="方正仿宋简体"/>
          <w:spacing w:val="-24"/>
          <w:w w:val="90"/>
          <w:sz w:val="30"/>
          <w:szCs w:val="30"/>
          <w:lang w:val="en-US" w:eastAsia="zh-CN"/>
        </w:rPr>
        <w:t>21</w:t>
      </w:r>
      <w:r>
        <w:rPr>
          <w:rFonts w:hint="eastAsia" w:ascii="Times New Roman" w:eastAsia="方正仿宋简体"/>
          <w:spacing w:val="-24"/>
          <w:w w:val="90"/>
          <w:sz w:val="30"/>
          <w:szCs w:val="30"/>
        </w:rPr>
        <w:t>年初中毕业生学业考试暨高中阶段学校招生理科实验操作考试评分表</w:t>
      </w:r>
    </w:p>
    <w:p>
      <w:pPr>
        <w:spacing w:beforeLines="50" w:afterLines="100" w:line="360" w:lineRule="auto"/>
        <w:jc w:val="center"/>
        <w:rPr>
          <w:rFonts w:eastAsia="方正小标宋简体"/>
          <w:sz w:val="32"/>
          <w:szCs w:val="32"/>
        </w:rPr>
      </w:pPr>
      <w:r>
        <w:rPr>
          <w:rFonts w:hint="eastAsia" w:ascii="方正小标宋简体" w:eastAsia="方正小标宋简体"/>
          <w:sz w:val="32"/>
        </w:rPr>
        <w:t>化学试题</w:t>
      </w:r>
      <w:r>
        <w:rPr>
          <w:rFonts w:hint="eastAsia" w:ascii="方正小标宋简体" w:eastAsia="方正小标宋简体"/>
          <w:sz w:val="32"/>
          <w:lang w:val="en-US" w:eastAsia="zh-CN"/>
        </w:rPr>
        <w:t>12</w:t>
      </w:r>
      <w:r>
        <w:rPr>
          <w:rFonts w:ascii="方正小标宋简体" w:eastAsia="方正小标宋简体"/>
          <w:sz w:val="32"/>
        </w:rPr>
        <w:t xml:space="preserve">  </w:t>
      </w:r>
      <w:r>
        <w:rPr>
          <w:rFonts w:hint="eastAsia" w:ascii="方正小标宋简体" w:eastAsia="方正小标宋简体"/>
          <w:sz w:val="32"/>
        </w:rPr>
        <w:t>鉴别硫酸铜、氯化钡、氢氧化钠三种溶液</w:t>
      </w:r>
    </w:p>
    <w:p>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pPr>
        <w:adjustRightInd w:val="0"/>
        <w:snapToGrid w:val="0"/>
        <w:spacing w:line="360" w:lineRule="auto"/>
        <w:rPr>
          <w:szCs w:val="21"/>
        </w:rPr>
      </w:pPr>
    </w:p>
    <w:p>
      <w:pPr>
        <w:adjustRightInd w:val="0"/>
        <w:snapToGrid w:val="0"/>
        <w:spacing w:line="400" w:lineRule="exact"/>
        <w:ind w:firstLine="420" w:firstLineChars="200"/>
        <w:rPr>
          <w:rFonts w:eastAsia="黑体"/>
        </w:rPr>
      </w:pPr>
      <w:r>
        <w:rPr>
          <w:rFonts w:hint="eastAsia" w:eastAsia="黑体"/>
        </w:rPr>
        <w:t>一、实验目的：</w:t>
      </w:r>
    </w:p>
    <w:p>
      <w:pPr>
        <w:adjustRightInd w:val="0"/>
        <w:snapToGrid w:val="0"/>
        <w:spacing w:line="400" w:lineRule="exact"/>
        <w:ind w:firstLine="420" w:firstLineChars="200"/>
        <w:rPr>
          <w:rFonts w:ascii="方正书宋简体" w:eastAsia="方正书宋简体"/>
        </w:rPr>
      </w:pPr>
      <w:r>
        <w:rPr>
          <w:rFonts w:hint="eastAsia" w:ascii="方正书宋简体" w:eastAsia="方正书宋简体"/>
        </w:rPr>
        <w:t>鉴别硫酸铜、氯化钡、氢氧化钠三种溶液。</w:t>
      </w:r>
    </w:p>
    <w:p>
      <w:pPr>
        <w:adjustRightInd w:val="0"/>
        <w:snapToGrid w:val="0"/>
        <w:spacing w:line="400" w:lineRule="exact"/>
        <w:ind w:firstLine="420" w:firstLineChars="200"/>
        <w:rPr>
          <w:rFonts w:eastAsia="黑体"/>
        </w:rPr>
      </w:pPr>
      <w:r>
        <w:rPr>
          <w:rFonts w:hint="eastAsia" w:eastAsia="黑体"/>
        </w:rPr>
        <w:t>二、实验用品：</w:t>
      </w:r>
    </w:p>
    <w:p>
      <w:pPr>
        <w:adjustRightInd w:val="0"/>
        <w:snapToGrid w:val="0"/>
        <w:spacing w:line="300" w:lineRule="exact"/>
        <w:ind w:left="420" w:leftChars="200" w:firstLine="0" w:firstLineChars="0"/>
        <w:rPr>
          <w:rFonts w:ascii="Times New Roman" w:hAnsi="Times New Roman" w:eastAsia="方正书宋简体"/>
        </w:rPr>
      </w:pPr>
      <w:r>
        <w:rPr>
          <w:rFonts w:hint="eastAsia" w:ascii="Times New Roman" w:hAnsi="Times New Roman" w:eastAsia="方正书宋简体"/>
        </w:rPr>
        <w:t>试管</w:t>
      </w:r>
      <w:r>
        <w:rPr>
          <w:rFonts w:ascii="Times New Roman" w:hAnsi="Times New Roman" w:eastAsia="方正书宋简体"/>
        </w:rPr>
        <w:t>3</w:t>
      </w:r>
      <w:r>
        <w:rPr>
          <w:rFonts w:hint="eastAsia" w:ascii="Times New Roman" w:hAnsi="Times New Roman" w:eastAsia="方正书宋简体"/>
        </w:rPr>
        <w:t>支（</w:t>
      </w:r>
      <w:r>
        <w:rPr>
          <w:rFonts w:ascii="Times New Roman" w:hAnsi="Times New Roman" w:eastAsia="方正书宋简体"/>
          <w:position w:val="-4"/>
          <w:szCs w:val="21"/>
        </w:rPr>
        <w:object>
          <v:shape id="_x0000_i1029" o:spt="75" type="#_x0000_t75" style="height:11.25pt;width:12.75pt;" o:ole="t" filled="f" o:preferrelative="t" stroked="f" coordsize="21600,21600">
            <v:path/>
            <v:fill on="f" focussize="0,0"/>
            <v:stroke on="f" joinstyle="miter"/>
            <v:imagedata r:id="rId5" o:title=""/>
            <o:lock v:ext="edit" aspectratio="t"/>
            <w10:wrap type="none"/>
            <w10:anchorlock/>
          </v:shape>
          <o:OLEObject Type="Embed" ProgID="Equation.DSMT4" ShapeID="_x0000_i1029" DrawAspect="Content" ObjectID="_1468075729" r:id="rId9">
            <o:LockedField>false</o:LockedField>
          </o:OLEObject>
        </w:object>
      </w:r>
      <w:r>
        <w:rPr>
          <w:rFonts w:ascii="Times New Roman" w:hAnsi="Times New Roman" w:eastAsia="方正书宋简体"/>
        </w:rPr>
        <w:t>18mm×180mm</w:t>
      </w:r>
      <w:r>
        <w:rPr>
          <w:rFonts w:hint="eastAsia" w:ascii="Times New Roman" w:hAnsi="Times New Roman" w:eastAsia="方正书宋简体"/>
        </w:rPr>
        <w:t>）、试管架、试管刷、未知溶液</w:t>
      </w:r>
      <w:r>
        <w:rPr>
          <w:rFonts w:ascii="Times New Roman" w:hAnsi="Times New Roman" w:eastAsia="方正书宋简体"/>
        </w:rPr>
        <w:t>A</w:t>
      </w:r>
      <w:r>
        <w:rPr>
          <w:rFonts w:hint="eastAsia" w:ascii="Times New Roman" w:hAnsi="Times New Roman" w:eastAsia="方正书宋简体"/>
        </w:rPr>
        <w:t>、</w:t>
      </w:r>
      <w:r>
        <w:rPr>
          <w:rFonts w:ascii="Times New Roman" w:hAnsi="Times New Roman" w:eastAsia="方正书宋简体"/>
        </w:rPr>
        <w:t>B</w:t>
      </w:r>
      <w:r>
        <w:rPr>
          <w:rFonts w:hint="eastAsia" w:ascii="Times New Roman" w:hAnsi="Times New Roman" w:eastAsia="方正书宋简体"/>
        </w:rPr>
        <w:t>、</w:t>
      </w:r>
      <w:r>
        <w:rPr>
          <w:rFonts w:ascii="Times New Roman" w:hAnsi="Times New Roman" w:eastAsia="方正书宋简体"/>
        </w:rPr>
        <w:t>C</w:t>
      </w:r>
      <w:r>
        <w:rPr>
          <w:rFonts w:hint="eastAsia" w:ascii="Times New Roman" w:hAnsi="Times New Roman" w:eastAsia="方正书宋简体"/>
        </w:rPr>
        <w:t>（分别在细口瓶中装有硫酸铜、氯化钡、氢氧化钠三种溶液，随机标示</w:t>
      </w:r>
      <w:r>
        <w:rPr>
          <w:rFonts w:ascii="Times New Roman" w:hAnsi="Times New Roman" w:eastAsia="方正书宋简体"/>
        </w:rPr>
        <w:t>A</w:t>
      </w:r>
      <w:r>
        <w:rPr>
          <w:rFonts w:hint="eastAsia" w:ascii="Times New Roman" w:hAnsi="Times New Roman" w:eastAsia="方正书宋简体"/>
        </w:rPr>
        <w:t>、</w:t>
      </w:r>
      <w:r>
        <w:rPr>
          <w:rFonts w:ascii="Times New Roman" w:hAnsi="Times New Roman" w:eastAsia="方正书宋简体"/>
        </w:rPr>
        <w:t>B</w:t>
      </w:r>
      <w:r>
        <w:rPr>
          <w:rFonts w:hint="eastAsia" w:ascii="Times New Roman" w:hAnsi="Times New Roman" w:eastAsia="方正书宋简体"/>
        </w:rPr>
        <w:t>、</w:t>
      </w:r>
      <w:r>
        <w:rPr>
          <w:rFonts w:ascii="Times New Roman" w:hAnsi="Times New Roman" w:eastAsia="方正书宋简体"/>
        </w:rPr>
        <w:t>C</w:t>
      </w:r>
      <w:r>
        <w:rPr>
          <w:rFonts w:hint="eastAsia" w:ascii="Times New Roman" w:hAnsi="Times New Roman" w:eastAsia="方正书宋简体"/>
        </w:rPr>
        <w:t>）、废液缸、抹布。</w:t>
      </w:r>
    </w:p>
    <w:p>
      <w:pPr>
        <w:adjustRightInd w:val="0"/>
        <w:snapToGrid w:val="0"/>
        <w:spacing w:line="400" w:lineRule="exact"/>
        <w:ind w:firstLine="420" w:firstLineChars="200"/>
        <w:rPr>
          <w:rFonts w:eastAsia="黑体"/>
        </w:rPr>
      </w:pPr>
      <w:r>
        <w:rPr>
          <w:rFonts w:hint="eastAsia" w:eastAsia="黑体"/>
        </w:rPr>
        <w:t>三、实验步骤及评分标准：</w:t>
      </w:r>
    </w:p>
    <w:tbl>
      <w:tblPr>
        <w:tblStyle w:val="2"/>
        <w:tblW w:w="8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7"/>
        <w:gridCol w:w="3954"/>
        <w:gridCol w:w="893"/>
        <w:gridCol w:w="755"/>
        <w:gridCol w:w="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02" w:hRule="exact"/>
          <w:jc w:val="center"/>
        </w:trPr>
        <w:tc>
          <w:tcPr>
            <w:tcW w:w="1957"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3954"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93"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55"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98" w:type="dxa"/>
            <w:tcBorders>
              <w:top w:val="single" w:color="auto" w:sz="12" w:space="0"/>
            </w:tcBorders>
            <w:tcMar>
              <w:left w:w="0" w:type="dxa"/>
              <w:right w:w="0" w:type="dxa"/>
            </w:tcMar>
            <w:vAlign w:val="center"/>
          </w:tcPr>
          <w:p>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7"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、检查仪器药品。</w:t>
            </w:r>
          </w:p>
        </w:tc>
        <w:tc>
          <w:tcPr>
            <w:tcW w:w="3954" w:type="dxa"/>
            <w:tcMar>
              <w:left w:w="57" w:type="dxa"/>
              <w:right w:w="57"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按实验用品清单清点、检查实验用品。</w:t>
            </w:r>
          </w:p>
          <w:p>
            <w:pPr>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jc w:val="center"/>
        </w:trPr>
        <w:tc>
          <w:tcPr>
            <w:tcW w:w="1957"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2</w:t>
            </w:r>
            <w:r>
              <w:rPr>
                <w:rFonts w:hint="eastAsia" w:ascii="Times New Roman" w:hAnsi="Times New Roman" w:eastAsia="方正书宋简体"/>
                <w:szCs w:val="21"/>
              </w:rPr>
              <w:t>、分别观察三种溶液颜色，鉴别出</w:t>
            </w:r>
            <w:r>
              <w:rPr>
                <w:rFonts w:hint="eastAsia" w:ascii="Times New Roman" w:hAnsi="Times New Roman" w:eastAsia="方正书宋简体"/>
              </w:rPr>
              <w:t>硫酸铜溶液。</w:t>
            </w:r>
          </w:p>
        </w:tc>
        <w:tc>
          <w:tcPr>
            <w:tcW w:w="3954" w:type="dxa"/>
            <w:tcMar>
              <w:left w:w="57" w:type="dxa"/>
              <w:right w:w="57"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将鉴别出的硫酸铜溶液试剂瓶另处摆放。（</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942" w:hRule="atLeast"/>
          <w:jc w:val="center"/>
        </w:trPr>
        <w:tc>
          <w:tcPr>
            <w:tcW w:w="1957"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、将剩余两种溶液分别倒入两支试管</w:t>
            </w:r>
            <w:r>
              <w:rPr>
                <w:rFonts w:hint="eastAsia" w:ascii="Times New Roman" w:hAnsi="Times New Roman" w:eastAsia="方正书宋简体"/>
                <w:szCs w:val="21"/>
                <w:lang w:eastAsia="zh-CN"/>
              </w:rPr>
              <w:t>（</w:t>
            </w:r>
            <w:r>
              <w:rPr>
                <w:rFonts w:hint="eastAsia" w:ascii="Times New Roman" w:hAnsi="Times New Roman" w:eastAsia="方正书宋简体"/>
                <w:szCs w:val="21"/>
                <w:lang w:val="en-US" w:eastAsia="zh-CN"/>
              </w:rPr>
              <w:t>1~2mL</w:t>
            </w:r>
            <w:r>
              <w:rPr>
                <w:rFonts w:hint="eastAsia" w:ascii="Times New Roman" w:hAnsi="Times New Roman" w:eastAsia="方正书宋简体"/>
                <w:szCs w:val="21"/>
                <w:lang w:eastAsia="zh-CN"/>
              </w:rPr>
              <w:t>）</w:t>
            </w:r>
            <w:r>
              <w:rPr>
                <w:rFonts w:hint="eastAsia" w:ascii="Times New Roman" w:hAnsi="Times New Roman" w:eastAsia="方正书宋简体"/>
                <w:szCs w:val="21"/>
              </w:rPr>
              <w:t>，盖好试剂瓶塞，并放回原位。分别倒入少量硫酸铜溶液，观察现象。</w:t>
            </w:r>
          </w:p>
        </w:tc>
        <w:tc>
          <w:tcPr>
            <w:tcW w:w="3954"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A</w:t>
            </w:r>
            <w:r>
              <w:rPr>
                <w:rFonts w:hint="eastAsia" w:ascii="Times New Roman" w:hAnsi="Times New Roman" w:eastAsia="方正书宋简体"/>
                <w:szCs w:val="21"/>
              </w:rPr>
              <w:t>、启开瓶</w:t>
            </w:r>
            <w:r>
              <w:rPr>
                <w:rFonts w:hint="eastAsia" w:ascii="Times New Roman" w:hAnsi="Times New Roman" w:eastAsia="方正书宋简体"/>
                <w:szCs w:val="21"/>
                <w:lang w:eastAsia="zh-CN"/>
              </w:rPr>
              <w:t>塞</w:t>
            </w:r>
            <w:bookmarkStart w:id="0" w:name="_GoBack"/>
            <w:bookmarkEnd w:id="0"/>
            <w:r>
              <w:rPr>
                <w:rFonts w:hint="eastAsia" w:ascii="Times New Roman" w:hAnsi="Times New Roman" w:eastAsia="方正书宋简体"/>
                <w:szCs w:val="21"/>
              </w:rPr>
              <w:t>，瓶</w:t>
            </w:r>
            <w:r>
              <w:rPr>
                <w:rFonts w:hint="eastAsia" w:ascii="Times New Roman" w:hAnsi="Times New Roman" w:eastAsia="方正书宋简体"/>
                <w:szCs w:val="21"/>
                <w:lang w:eastAsia="zh-CN"/>
              </w:rPr>
              <w:t>塞</w:t>
            </w:r>
            <w:r>
              <w:rPr>
                <w:rFonts w:hint="eastAsia" w:ascii="Times New Roman" w:hAnsi="Times New Roman" w:eastAsia="方正书宋简体"/>
                <w:szCs w:val="21"/>
              </w:rPr>
              <w:t>倒放在桌面上，试剂瓶口与试管口紧靠；倾倒完毕后，立即盖好瓶</w:t>
            </w:r>
            <w:r>
              <w:rPr>
                <w:rFonts w:hint="eastAsia" w:ascii="Times New Roman" w:hAnsi="Times New Roman" w:eastAsia="方正书宋简体"/>
                <w:szCs w:val="21"/>
                <w:lang w:eastAsia="zh-CN"/>
              </w:rPr>
              <w:t>塞</w:t>
            </w: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p>
            <w:pPr>
              <w:rPr>
                <w:rFonts w:ascii="Times New Roman" w:hAnsi="Times New Roman" w:eastAsia="方正书宋简体"/>
                <w:szCs w:val="21"/>
              </w:rPr>
            </w:pPr>
            <w:r>
              <w:rPr>
                <w:rFonts w:ascii="Times New Roman" w:hAnsi="Times New Roman" w:eastAsia="方正书宋简体"/>
                <w:szCs w:val="21"/>
              </w:rPr>
              <w:t>B</w:t>
            </w:r>
            <w:r>
              <w:rPr>
                <w:rFonts w:hint="eastAsia" w:ascii="Times New Roman" w:hAnsi="Times New Roman" w:eastAsia="方正书宋简体"/>
                <w:szCs w:val="21"/>
              </w:rPr>
              <w:t>、试剂瓶持拿正确，标签向手心。</w:t>
            </w:r>
          </w:p>
          <w:p>
            <w:pPr>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0.5</w:t>
            </w:r>
            <w:r>
              <w:rPr>
                <w:rFonts w:hint="eastAsia" w:ascii="Times New Roman" w:hAnsi="Times New Roman" w:eastAsia="方正书宋简体"/>
                <w:szCs w:val="21"/>
              </w:rPr>
              <w:t>分）</w:t>
            </w:r>
          </w:p>
          <w:p>
            <w:pPr>
              <w:rPr>
                <w:rFonts w:ascii="Times New Roman" w:hAnsi="Times New Roman" w:eastAsia="方正书宋简体"/>
                <w:szCs w:val="21"/>
              </w:rPr>
            </w:pPr>
            <w:r>
              <w:rPr>
                <w:rFonts w:ascii="Times New Roman" w:hAnsi="Times New Roman" w:eastAsia="方正书宋简体"/>
                <w:szCs w:val="21"/>
              </w:rPr>
              <w:t>C</w:t>
            </w:r>
            <w:r>
              <w:rPr>
                <w:rFonts w:hint="eastAsia" w:ascii="Times New Roman" w:hAnsi="Times New Roman" w:eastAsia="方正书宋简体"/>
                <w:szCs w:val="21"/>
              </w:rPr>
              <w:t>、持拿试管正确，倾斜角度合适。</w:t>
            </w:r>
          </w:p>
          <w:p>
            <w:pPr>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0.5</w:t>
            </w:r>
            <w:r>
              <w:rPr>
                <w:rFonts w:hint="eastAsia" w:ascii="Times New Roman" w:hAnsi="Times New Roman" w:eastAsia="方正书宋简体"/>
                <w:szCs w:val="21"/>
              </w:rPr>
              <w:t>分）</w:t>
            </w:r>
          </w:p>
          <w:p>
            <w:pPr>
              <w:rPr>
                <w:rFonts w:ascii="Times New Roman" w:hAnsi="Times New Roman" w:eastAsia="方正书宋简体"/>
                <w:szCs w:val="21"/>
              </w:rPr>
            </w:pPr>
            <w:r>
              <w:rPr>
                <w:rFonts w:ascii="Times New Roman" w:hAnsi="Times New Roman" w:eastAsia="方正书宋简体"/>
                <w:szCs w:val="21"/>
              </w:rPr>
              <w:t>D</w:t>
            </w:r>
            <w:r>
              <w:rPr>
                <w:rFonts w:hint="eastAsia" w:ascii="Times New Roman" w:hAnsi="Times New Roman" w:eastAsia="方正书宋简体"/>
                <w:szCs w:val="21"/>
              </w:rPr>
              <w:t>、倾倒操作正确，且无液体流在瓶、管之处。（</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3</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1957"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、正确填写实验报告。</w:t>
            </w:r>
          </w:p>
        </w:tc>
        <w:tc>
          <w:tcPr>
            <w:tcW w:w="3954" w:type="dxa"/>
            <w:tcMar>
              <w:left w:w="57" w:type="dxa"/>
              <w:right w:w="57"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实验现象描述正确（</w:t>
            </w:r>
            <w:r>
              <w:rPr>
                <w:rFonts w:ascii="Times New Roman" w:hAnsi="Times New Roman" w:eastAsia="方正书宋简体"/>
                <w:szCs w:val="21"/>
              </w:rPr>
              <w:t>2</w:t>
            </w:r>
            <w:r>
              <w:rPr>
                <w:rFonts w:hint="eastAsia" w:ascii="Times New Roman" w:hAnsi="Times New Roman" w:eastAsia="方正书宋简体"/>
                <w:szCs w:val="21"/>
              </w:rPr>
              <w:t>分），并得出正确结论（</w:t>
            </w:r>
            <w:r>
              <w:rPr>
                <w:rFonts w:ascii="Times New Roman" w:hAnsi="Times New Roman" w:eastAsia="方正书宋简体"/>
                <w:szCs w:val="21"/>
              </w:rPr>
              <w:t>2</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4</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37" w:hRule="atLeast"/>
          <w:jc w:val="center"/>
        </w:trPr>
        <w:tc>
          <w:tcPr>
            <w:tcW w:w="1957" w:type="dxa"/>
            <w:tcMar>
              <w:left w:w="57" w:type="dxa"/>
              <w:right w:w="57" w:type="dxa"/>
            </w:tcMar>
            <w:vAlign w:val="center"/>
          </w:tcPr>
          <w:p>
            <w:pPr>
              <w:rPr>
                <w:rFonts w:ascii="Times New Roman" w:hAnsi="Times New Roman" w:eastAsia="方正书宋简体"/>
                <w:szCs w:val="21"/>
              </w:rPr>
            </w:pPr>
            <w:r>
              <w:rPr>
                <w:rFonts w:ascii="Times New Roman" w:hAnsi="Times New Roman" w:eastAsia="方正书宋简体"/>
                <w:szCs w:val="21"/>
              </w:rPr>
              <w:t>5</w:t>
            </w:r>
            <w:r>
              <w:rPr>
                <w:rFonts w:hint="eastAsia" w:ascii="Times New Roman" w:hAnsi="Times New Roman" w:eastAsia="方正书宋简体"/>
                <w:szCs w:val="21"/>
              </w:rPr>
              <w:t>、清洗试管，整理复位。</w:t>
            </w:r>
          </w:p>
        </w:tc>
        <w:tc>
          <w:tcPr>
            <w:tcW w:w="3954" w:type="dxa"/>
            <w:tcMar>
              <w:left w:w="57" w:type="dxa"/>
              <w:right w:w="57" w:type="dxa"/>
            </w:tcMar>
            <w:vAlign w:val="center"/>
          </w:tcPr>
          <w:p>
            <w:pPr>
              <w:rPr>
                <w:rFonts w:ascii="Times New Roman" w:hAnsi="Times New Roman" w:eastAsia="方正书宋简体"/>
                <w:szCs w:val="21"/>
              </w:rPr>
            </w:pPr>
            <w:r>
              <w:rPr>
                <w:rFonts w:hint="eastAsia" w:ascii="Times New Roman" w:hAnsi="Times New Roman" w:eastAsia="方正书宋简体"/>
                <w:szCs w:val="21"/>
              </w:rPr>
              <w:t>洗净试管，仪器、药品复位，擦净桌面。</w:t>
            </w:r>
          </w:p>
          <w:p>
            <w:pPr>
              <w:rPr>
                <w:rFonts w:ascii="Times New Roman" w:hAnsi="Times New Roman" w:eastAsia="方正书宋简体"/>
                <w:szCs w:val="21"/>
              </w:rPr>
            </w:pPr>
            <w:r>
              <w:rPr>
                <w:rFonts w:hint="eastAsia" w:ascii="Times New Roman" w:hAnsi="Times New Roman" w:eastAsia="方正书宋简体"/>
                <w:szCs w:val="21"/>
              </w:rPr>
              <w:t>（</w:t>
            </w:r>
            <w:r>
              <w:rPr>
                <w:rFonts w:ascii="Times New Roman" w:hAnsi="Times New Roman" w:eastAsia="方正书宋简体"/>
                <w:szCs w:val="21"/>
              </w:rPr>
              <w:t>1</w:t>
            </w:r>
            <w:r>
              <w:rPr>
                <w:rFonts w:hint="eastAsia" w:ascii="Times New Roman" w:hAnsi="Times New Roman" w:eastAsia="方正书宋简体"/>
                <w:szCs w:val="21"/>
              </w:rPr>
              <w:t>分）</w:t>
            </w:r>
          </w:p>
        </w:tc>
        <w:tc>
          <w:tcPr>
            <w:tcW w:w="893" w:type="dxa"/>
            <w:tcMar>
              <w:left w:w="0" w:type="dxa"/>
              <w:right w:w="0" w:type="dxa"/>
            </w:tcMar>
            <w:vAlign w:val="center"/>
          </w:tcPr>
          <w:p>
            <w:pPr>
              <w:adjustRightInd w:val="0"/>
              <w:snapToGrid w:val="0"/>
              <w:spacing w:line="200" w:lineRule="atLeast"/>
              <w:jc w:val="center"/>
              <w:rPr>
                <w:rFonts w:ascii="Times New Roman" w:hAnsi="Times New Roman" w:eastAsia="方正书宋简体"/>
                <w:szCs w:val="21"/>
              </w:rPr>
            </w:pPr>
            <w:r>
              <w:rPr>
                <w:rFonts w:ascii="Times New Roman" w:hAnsi="Times New Roman" w:eastAsia="方正书宋简体"/>
                <w:szCs w:val="21"/>
              </w:rPr>
              <w:t>1</w:t>
            </w:r>
            <w:r>
              <w:rPr>
                <w:rFonts w:hint="eastAsia" w:ascii="Times New Roman" w:hAnsi="Times New Roman" w:eastAsia="方正书宋简体"/>
                <w:szCs w:val="21"/>
              </w:rPr>
              <w:t>分</w:t>
            </w:r>
          </w:p>
        </w:tc>
        <w:tc>
          <w:tcPr>
            <w:tcW w:w="755" w:type="dxa"/>
            <w:tcMar>
              <w:left w:w="0" w:type="dxa"/>
              <w:right w:w="0" w:type="dxa"/>
            </w:tcMar>
            <w:vAlign w:val="center"/>
          </w:tcPr>
          <w:p>
            <w:pPr>
              <w:adjustRightInd w:val="0"/>
              <w:snapToGrid w:val="0"/>
              <w:spacing w:line="200" w:lineRule="atLeast"/>
              <w:rPr>
                <w:rFonts w:ascii="Times New Roman" w:hAnsi="Times New Roman" w:eastAsia="方正书宋简体"/>
                <w:color w:val="000000"/>
                <w:szCs w:val="21"/>
              </w:rPr>
            </w:pPr>
          </w:p>
        </w:tc>
        <w:tc>
          <w:tcPr>
            <w:tcW w:w="898" w:type="dxa"/>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1" w:hRule="atLeast"/>
          <w:jc w:val="center"/>
        </w:trPr>
        <w:tc>
          <w:tcPr>
            <w:tcW w:w="5911" w:type="dxa"/>
            <w:gridSpan w:val="2"/>
            <w:tcBorders>
              <w:bottom w:val="single" w:color="auto" w:sz="12" w:space="0"/>
            </w:tcBorders>
            <w:tcMar>
              <w:left w:w="57" w:type="dxa"/>
              <w:right w:w="57" w:type="dxa"/>
            </w:tcMar>
            <w:vAlign w:val="center"/>
          </w:tcPr>
          <w:p>
            <w:pPr>
              <w:adjustRightInd w:val="0"/>
              <w:snapToGrid w:val="0"/>
              <w:spacing w:line="200" w:lineRule="atLeast"/>
              <w:jc w:val="center"/>
              <w:rPr>
                <w:rFonts w:ascii="方正书宋简体" w:hAnsi="宋体" w:eastAsia="方正书宋简体"/>
                <w:color w:val="000000"/>
                <w:szCs w:val="21"/>
              </w:rPr>
            </w:pPr>
            <w:r>
              <w:rPr>
                <w:rFonts w:hint="eastAsia" w:ascii="方正书宋简体" w:hAnsi="宋体" w:eastAsia="方正书宋简体"/>
                <w:color w:val="000000"/>
                <w:szCs w:val="21"/>
              </w:rPr>
              <w:t>合</w:t>
            </w:r>
            <w:r>
              <w:rPr>
                <w:rFonts w:ascii="方正书宋简体" w:hAnsi="宋体" w:eastAsia="方正书宋简体"/>
                <w:color w:val="000000"/>
                <w:szCs w:val="21"/>
              </w:rPr>
              <w:t xml:space="preserve">   </w:t>
            </w:r>
            <w:r>
              <w:rPr>
                <w:rFonts w:hint="eastAsia" w:ascii="方正书宋简体" w:hAnsi="宋体" w:eastAsia="方正书宋简体"/>
                <w:color w:val="000000"/>
                <w:szCs w:val="21"/>
              </w:rPr>
              <w:t>计</w:t>
            </w:r>
          </w:p>
        </w:tc>
        <w:tc>
          <w:tcPr>
            <w:tcW w:w="893" w:type="dxa"/>
            <w:tcBorders>
              <w:bottom w:val="single" w:color="auto" w:sz="12" w:space="0"/>
            </w:tcBorders>
            <w:tcMar>
              <w:left w:w="0" w:type="dxa"/>
              <w:right w:w="0" w:type="dxa"/>
            </w:tcMar>
            <w:vAlign w:val="center"/>
          </w:tcPr>
          <w:p>
            <w:pPr>
              <w:adjustRightInd w:val="0"/>
              <w:snapToGrid w:val="0"/>
              <w:spacing w:line="200" w:lineRule="atLeast"/>
              <w:jc w:val="center"/>
              <w:rPr>
                <w:rFonts w:ascii="方正书宋简体" w:hAnsi="宋体" w:eastAsia="方正书宋简体"/>
                <w:color w:val="000000"/>
                <w:szCs w:val="21"/>
              </w:rPr>
            </w:pPr>
            <w:r>
              <w:rPr>
                <w:rFonts w:ascii="方正书宋简体" w:hAnsi="宋体" w:eastAsia="方正书宋简体"/>
                <w:color w:val="000000"/>
                <w:szCs w:val="21"/>
              </w:rPr>
              <w:t>10</w:t>
            </w:r>
            <w:r>
              <w:rPr>
                <w:rFonts w:hint="eastAsia" w:ascii="方正书宋简体" w:hAnsi="宋体" w:eastAsia="方正书宋简体"/>
                <w:color w:val="000000"/>
                <w:szCs w:val="21"/>
              </w:rPr>
              <w:t>分</w:t>
            </w:r>
          </w:p>
        </w:tc>
        <w:tc>
          <w:tcPr>
            <w:tcW w:w="755"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c>
          <w:tcPr>
            <w:tcW w:w="898" w:type="dxa"/>
            <w:tcBorders>
              <w:bottom w:val="single" w:color="auto" w:sz="12" w:space="0"/>
            </w:tcBorders>
            <w:tcMar>
              <w:left w:w="0" w:type="dxa"/>
              <w:right w:w="0" w:type="dxa"/>
            </w:tcMar>
            <w:vAlign w:val="center"/>
          </w:tcPr>
          <w:p>
            <w:pPr>
              <w:adjustRightInd w:val="0"/>
              <w:snapToGrid w:val="0"/>
              <w:spacing w:line="200" w:lineRule="atLeast"/>
              <w:rPr>
                <w:rFonts w:ascii="方正书宋简体" w:hAnsi="宋体" w:eastAsia="方正书宋简体"/>
                <w:color w:val="000000"/>
                <w:szCs w:val="21"/>
              </w:rPr>
            </w:pPr>
          </w:p>
        </w:tc>
      </w:tr>
    </w:tbl>
    <w:p>
      <w:pPr>
        <w:adjustRightInd w:val="0"/>
        <w:snapToGrid w:val="0"/>
        <w:rPr>
          <w:szCs w:val="21"/>
        </w:rPr>
      </w:pPr>
    </w:p>
    <w:p/>
    <w:p>
      <w:pPr>
        <w:adjustRightInd w:val="0"/>
        <w:snapToGrid w:val="0"/>
        <w:ind w:firstLine="1890" w:firstLineChars="900"/>
        <w:rPr>
          <w:szCs w:val="24"/>
        </w:rPr>
      </w:pPr>
      <w:r>
        <w:rPr>
          <w:rFonts w:hint="eastAsia"/>
          <w:szCs w:val="21"/>
        </w:rPr>
        <w:t>总分</w:t>
      </w:r>
      <w:r>
        <w:rPr>
          <w:szCs w:val="21"/>
          <w:u w:val="single"/>
        </w:rPr>
        <w:t xml:space="preserve">               </w:t>
      </w:r>
      <w:r>
        <w:rPr>
          <w:szCs w:val="21"/>
        </w:rPr>
        <w:t xml:space="preserve">   </w:t>
      </w:r>
      <w:r>
        <w:rPr>
          <w:rFonts w:hint="eastAsia"/>
          <w:szCs w:val="21"/>
        </w:rPr>
        <w:t>监考教师</w:t>
      </w:r>
      <w:r>
        <w:rPr>
          <w:szCs w:val="21"/>
          <w:u w:val="single"/>
        </w:rPr>
        <w:t xml:space="preserve">               </w:t>
      </w:r>
    </w:p>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4FEBB"/>
    <w:multiLevelType w:val="singleLevel"/>
    <w:tmpl w:val="3874FE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6928D3"/>
    <w:rsid w:val="0004254B"/>
    <w:rsid w:val="000615B9"/>
    <w:rsid w:val="0008740F"/>
    <w:rsid w:val="000A4D68"/>
    <w:rsid w:val="000A7FA0"/>
    <w:rsid w:val="000C4A28"/>
    <w:rsid w:val="000C5F88"/>
    <w:rsid w:val="0015076C"/>
    <w:rsid w:val="00170310"/>
    <w:rsid w:val="0018553F"/>
    <w:rsid w:val="0018564F"/>
    <w:rsid w:val="00197F16"/>
    <w:rsid w:val="001B767D"/>
    <w:rsid w:val="00224B27"/>
    <w:rsid w:val="002D2FB7"/>
    <w:rsid w:val="002E4AA1"/>
    <w:rsid w:val="002F66C7"/>
    <w:rsid w:val="00350B31"/>
    <w:rsid w:val="00381F52"/>
    <w:rsid w:val="00387A2B"/>
    <w:rsid w:val="003A78BC"/>
    <w:rsid w:val="003A7A18"/>
    <w:rsid w:val="00424FED"/>
    <w:rsid w:val="00450E81"/>
    <w:rsid w:val="0049131F"/>
    <w:rsid w:val="004B10F5"/>
    <w:rsid w:val="005650B4"/>
    <w:rsid w:val="005771ED"/>
    <w:rsid w:val="00651CAB"/>
    <w:rsid w:val="006A186B"/>
    <w:rsid w:val="0070595C"/>
    <w:rsid w:val="00781FB6"/>
    <w:rsid w:val="007922F6"/>
    <w:rsid w:val="007A0AAE"/>
    <w:rsid w:val="007A54FF"/>
    <w:rsid w:val="007C1EE6"/>
    <w:rsid w:val="007F55E4"/>
    <w:rsid w:val="008110E5"/>
    <w:rsid w:val="008224A6"/>
    <w:rsid w:val="00837D71"/>
    <w:rsid w:val="008465B3"/>
    <w:rsid w:val="008A35E9"/>
    <w:rsid w:val="008A7855"/>
    <w:rsid w:val="008F2EE3"/>
    <w:rsid w:val="009235C0"/>
    <w:rsid w:val="00924028"/>
    <w:rsid w:val="009624CC"/>
    <w:rsid w:val="00993619"/>
    <w:rsid w:val="009E4999"/>
    <w:rsid w:val="00A0019E"/>
    <w:rsid w:val="00A25339"/>
    <w:rsid w:val="00A31728"/>
    <w:rsid w:val="00A47C17"/>
    <w:rsid w:val="00A54341"/>
    <w:rsid w:val="00A902C1"/>
    <w:rsid w:val="00AB2A06"/>
    <w:rsid w:val="00AC657D"/>
    <w:rsid w:val="00B02685"/>
    <w:rsid w:val="00B44AB3"/>
    <w:rsid w:val="00B63406"/>
    <w:rsid w:val="00B904B4"/>
    <w:rsid w:val="00BB3A53"/>
    <w:rsid w:val="00BC700F"/>
    <w:rsid w:val="00C30C92"/>
    <w:rsid w:val="00CC5402"/>
    <w:rsid w:val="00D11670"/>
    <w:rsid w:val="00D27401"/>
    <w:rsid w:val="00D41DED"/>
    <w:rsid w:val="00D46C1A"/>
    <w:rsid w:val="00DA276C"/>
    <w:rsid w:val="00DD734B"/>
    <w:rsid w:val="00DE5C9F"/>
    <w:rsid w:val="00E355FD"/>
    <w:rsid w:val="00E72A07"/>
    <w:rsid w:val="00E8751E"/>
    <w:rsid w:val="00E92A59"/>
    <w:rsid w:val="00EB39A9"/>
    <w:rsid w:val="00EE573D"/>
    <w:rsid w:val="00F028F9"/>
    <w:rsid w:val="00F05BBF"/>
    <w:rsid w:val="00F71BF4"/>
    <w:rsid w:val="00F80E68"/>
    <w:rsid w:val="00F81A36"/>
    <w:rsid w:val="00FA2F28"/>
    <w:rsid w:val="256928D3"/>
    <w:rsid w:val="256E5125"/>
    <w:rsid w:val="2CDE3D84"/>
    <w:rsid w:val="31C7052F"/>
    <w:rsid w:val="39DA4A6A"/>
    <w:rsid w:val="48AB730E"/>
    <w:rsid w:val="4FE92196"/>
    <w:rsid w:val="52CA05F2"/>
    <w:rsid w:val="643921C9"/>
    <w:rsid w:val="6FFC6CB8"/>
    <w:rsid w:val="720A2F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5.bin"/><Relationship Id="rId8" Type="http://schemas.openxmlformats.org/officeDocument/2006/relationships/oleObject" Target="embeddings/oleObject4.bin"/><Relationship Id="rId7" Type="http://schemas.openxmlformats.org/officeDocument/2006/relationships/oleObject" Target="embeddings/oleObject3.bin"/><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1331</Words>
  <Characters>7592</Characters>
  <Lines>0</Lines>
  <Paragraphs>0</Paragraphs>
  <TotalTime>23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2018-03-26T02:10:00Z</dcterms:created>
  <dc:creator>陈碧昌</dc:creator>
  <cp:lastModifiedBy>陈碧昌</cp:lastModifiedBy>
  <cp:lastPrinted>2018-04-11T01:09:00Z</cp:lastPrinted>
  <dcterms:modified xsi:type="dcterms:W3CDTF">2021-03-29T08:42:13Z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E5F899F6F6F54CE88DD2760CEF6F6CF6</vt:lpwstr>
  </property>
</Properties>
</file>