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21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年初中毕业生学业考试暨高中阶段学校招生理科实验操作考试试题</w:t>
      </w:r>
    </w:p>
    <w:p>
      <w:pPr>
        <w:spacing w:beforeLines="50" w:afterLines="100"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</w:t>
      </w:r>
      <w:r>
        <w:rPr>
          <w:rFonts w:hint="eastAsia" w:ascii="方正小标宋简体" w:eastAsia="方正小标宋简体"/>
          <w:sz w:val="32"/>
          <w:lang w:val="en-US" w:eastAsia="zh-CN"/>
        </w:rPr>
        <w:t>1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用托盘天平称取</w:t>
      </w:r>
      <w:r>
        <w:rPr>
          <w:rFonts w:ascii="方正小标宋简体" w:eastAsia="方正小标宋简体"/>
          <w:sz w:val="32"/>
        </w:rPr>
        <w:t>6.5g</w:t>
      </w:r>
      <w:r>
        <w:rPr>
          <w:rFonts w:hint="eastAsia" w:ascii="方正小标宋简体" w:eastAsia="方正小标宋简体"/>
          <w:sz w:val="32"/>
        </w:rPr>
        <w:t>氯化钠</w:t>
      </w: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u w:val="single"/>
        </w:rPr>
      </w:pPr>
      <w:r>
        <w:rPr>
          <w:rFonts w:hint="eastAsia" w:eastAsia="黑体"/>
        </w:rPr>
        <w:t>学校</w:t>
      </w:r>
      <w:r>
        <w:rPr>
          <w:rFonts w:eastAsia="黑体"/>
          <w:u w:val="single"/>
        </w:rPr>
        <w:t xml:space="preserve">               </w:t>
      </w:r>
      <w:r>
        <w:rPr>
          <w:rFonts w:hint="eastAsia" w:eastAsia="黑体"/>
        </w:rPr>
        <w:t>姓名</w:t>
      </w:r>
      <w:r>
        <w:rPr>
          <w:rFonts w:eastAsia="黑体"/>
          <w:u w:val="single"/>
        </w:rPr>
        <w:t xml:space="preserve">              </w:t>
      </w:r>
      <w:r>
        <w:rPr>
          <w:rFonts w:hint="eastAsia" w:eastAsia="黑体"/>
        </w:rPr>
        <w:t>准考证号</w:t>
      </w:r>
      <w:r>
        <w:rPr>
          <w:rFonts w:eastAsia="黑体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ind w:firstLine="1260" w:firstLineChars="600"/>
        <w:rPr>
          <w:u w:val="single"/>
        </w:rPr>
      </w:pPr>
    </w:p>
    <w:p>
      <w:pPr>
        <w:spacing w:line="56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一、实验目的：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用托盘天平称取</w:t>
      </w:r>
      <w:r>
        <w:rPr>
          <w:rFonts w:ascii="Times New Roman" w:hAnsi="Times New Roman" w:eastAsia="方正书宋简体"/>
        </w:rPr>
        <w:t>6.5g</w:t>
      </w:r>
      <w:r>
        <w:rPr>
          <w:rFonts w:hint="eastAsia" w:ascii="Times New Roman" w:hAnsi="Times New Roman" w:eastAsia="方正书宋简体"/>
        </w:rPr>
        <w:t>氯化钠。</w:t>
      </w:r>
    </w:p>
    <w:p>
      <w:pPr>
        <w:spacing w:line="56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二、实验用品：</w:t>
      </w:r>
    </w:p>
    <w:p>
      <w:pPr>
        <w:spacing w:line="560" w:lineRule="exact"/>
        <w:ind w:firstLine="420" w:firstLineChars="200"/>
        <w:rPr>
          <w:rFonts w:hint="eastAsia"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托盘天平、砝码盒、白纸、药匙、大烧杯</w:t>
      </w: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</w:rPr>
        <w:t>个</w:t>
      </w:r>
      <w:r>
        <w:rPr>
          <w:rFonts w:ascii="Times New Roman" w:hAnsi="Times New Roman" w:eastAsia="方正书宋简体"/>
        </w:rPr>
        <w:t>(500m</w:t>
      </w:r>
      <w:r>
        <w:rPr>
          <w:rFonts w:hint="eastAsia" w:ascii="Times New Roman" w:hAnsi="Times New Roman" w:eastAsia="方正书宋简体"/>
          <w:lang w:val="en-US" w:eastAsia="zh-CN"/>
        </w:rPr>
        <w:t>L</w:t>
      </w:r>
      <w:r>
        <w:rPr>
          <w:rFonts w:hint="eastAsia" w:ascii="Times New Roman" w:hAnsi="Times New Roman" w:eastAsia="方正书宋简体"/>
        </w:rPr>
        <w:t>，放废纸</w:t>
      </w:r>
      <w:r>
        <w:rPr>
          <w:rFonts w:ascii="Times New Roman" w:hAnsi="Times New Roman" w:eastAsia="方正书宋简体"/>
        </w:rPr>
        <w:t>)</w:t>
      </w:r>
      <w:r>
        <w:rPr>
          <w:rFonts w:hint="eastAsia" w:ascii="Times New Roman" w:hAnsi="Times New Roman" w:eastAsia="方正书宋简体"/>
        </w:rPr>
        <w:t>、食盐回收杯</w:t>
      </w: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</w:rPr>
        <w:t>个、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氯化钠（装入试剂瓶中）、抹布。</w:t>
      </w:r>
    </w:p>
    <w:p>
      <w:pPr>
        <w:spacing w:line="56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三、考试题单：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1. </w:t>
      </w:r>
      <w:r>
        <w:rPr>
          <w:rFonts w:hint="eastAsia" w:ascii="Times New Roman" w:hAnsi="Times New Roman" w:eastAsia="方正书宋简体"/>
        </w:rPr>
        <w:t>检查仪器、药品。</w:t>
      </w:r>
    </w:p>
    <w:p>
      <w:pPr>
        <w:spacing w:line="560" w:lineRule="exact"/>
        <w:ind w:firstLine="420" w:firstLineChars="200"/>
        <w:rPr>
          <w:rFonts w:hint="eastAsia"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2. </w:t>
      </w:r>
      <w:r>
        <w:rPr>
          <w:rFonts w:hint="eastAsia" w:ascii="Times New Roman" w:hAnsi="Times New Roman" w:eastAsia="方正书宋简体"/>
        </w:rPr>
        <w:t>在天平的两托盘上各放一张同样的白纸</w:t>
      </w:r>
      <w:r>
        <w:rPr>
          <w:rFonts w:hint="eastAsia" w:ascii="Times New Roman" w:hAnsi="Times New Roman" w:eastAsia="方正书宋简体"/>
          <w:lang w:eastAsia="zh-CN"/>
        </w:rPr>
        <w:t>，</w:t>
      </w:r>
      <w:r>
        <w:rPr>
          <w:rFonts w:hint="eastAsia" w:ascii="Times New Roman" w:hAnsi="Times New Roman" w:eastAsia="方正书宋简体"/>
        </w:rPr>
        <w:t>检查天平是否平衡。</w:t>
      </w:r>
    </w:p>
    <w:p>
      <w:pPr>
        <w:spacing w:line="560" w:lineRule="exact"/>
        <w:ind w:firstLine="840" w:firstLineChars="4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（如不平衡，将天平调至平衡）。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3. </w:t>
      </w:r>
      <w:r>
        <w:rPr>
          <w:rFonts w:hint="eastAsia" w:ascii="Times New Roman" w:hAnsi="Times New Roman" w:eastAsia="方正书宋简体"/>
        </w:rPr>
        <w:t>准确称取</w:t>
      </w:r>
      <w:r>
        <w:rPr>
          <w:rFonts w:ascii="Times New Roman" w:hAnsi="Times New Roman" w:eastAsia="方正书宋简体"/>
        </w:rPr>
        <w:t>6.5g</w:t>
      </w:r>
      <w:r>
        <w:rPr>
          <w:rFonts w:hint="eastAsia" w:ascii="Times New Roman" w:hAnsi="Times New Roman" w:eastAsia="方正书宋简体"/>
        </w:rPr>
        <w:t>氯化钠并把称取的氯化钠倒入食盐回收杯内。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4. </w:t>
      </w:r>
      <w:r>
        <w:rPr>
          <w:rFonts w:hint="eastAsia" w:ascii="Times New Roman" w:hAnsi="Times New Roman" w:eastAsia="方正书宋简体"/>
        </w:rPr>
        <w:t>将砝码放回砝码盒内，使天平复原。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5. </w:t>
      </w:r>
      <w:r>
        <w:rPr>
          <w:rFonts w:hint="eastAsia" w:ascii="Times New Roman" w:hAnsi="Times New Roman" w:eastAsia="方正书宋简体"/>
        </w:rPr>
        <w:t>整理复位。</w:t>
      </w: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21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年初中毕业生学业考试暨高中阶段学校招生理科实验操作考试试题</w:t>
      </w:r>
    </w:p>
    <w:p>
      <w:pPr>
        <w:spacing w:beforeLines="50" w:afterLines="100"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</w:t>
      </w:r>
      <w:r>
        <w:rPr>
          <w:rFonts w:hint="eastAsia" w:ascii="方正小标宋简体" w:eastAsia="方正小标宋简体"/>
          <w:sz w:val="32"/>
          <w:lang w:val="en-US" w:eastAsia="zh-CN"/>
        </w:rPr>
        <w:t>2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用稀盐酸除去锈铁钉表面的铁锈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rFonts w:ascii="宋体"/>
          <w:sz w:val="24"/>
        </w:rPr>
      </w:pPr>
    </w:p>
    <w:p>
      <w:pPr>
        <w:widowControl/>
        <w:spacing w:line="600" w:lineRule="exact"/>
        <w:ind w:firstLine="420" w:firstLineChars="200"/>
        <w:jc w:val="left"/>
        <w:rPr>
          <w:rFonts w:ascii="黑体" w:hAnsi="Times New Roman" w:eastAsia="黑体"/>
          <w:kern w:val="0"/>
          <w:szCs w:val="21"/>
        </w:rPr>
      </w:pPr>
      <w:r>
        <w:rPr>
          <w:rFonts w:hint="eastAsia" w:ascii="黑体" w:hAnsi="Times New Roman" w:eastAsia="黑体"/>
          <w:kern w:val="0"/>
          <w:szCs w:val="21"/>
        </w:rPr>
        <w:t>一、实验目的：</w:t>
      </w:r>
    </w:p>
    <w:p>
      <w:pPr>
        <w:widowControl/>
        <w:spacing w:line="600" w:lineRule="exact"/>
        <w:ind w:firstLine="420" w:firstLineChars="200"/>
        <w:jc w:val="left"/>
        <w:rPr>
          <w:rFonts w:ascii="Times New Roman" w:hAnsi="Times New Roman" w:eastAsia="方正书宋简体"/>
          <w:kern w:val="0"/>
          <w:szCs w:val="21"/>
        </w:rPr>
      </w:pPr>
      <w:r>
        <w:rPr>
          <w:rFonts w:hint="eastAsia" w:ascii="Times New Roman" w:hAnsi="Times New Roman" w:eastAsia="方正书宋简体"/>
          <w:kern w:val="0"/>
          <w:szCs w:val="21"/>
        </w:rPr>
        <w:t>通过稀</w:t>
      </w:r>
      <w:r>
        <w:rPr>
          <w:rFonts w:hint="eastAsia" w:ascii="Times New Roman" w:hAnsi="Times New Roman" w:eastAsia="方正书宋简体"/>
          <w:szCs w:val="21"/>
        </w:rPr>
        <w:t>盐酸</w:t>
      </w:r>
      <w:r>
        <w:rPr>
          <w:rFonts w:hint="eastAsia" w:ascii="Times New Roman" w:hAnsi="Times New Roman" w:eastAsia="方正书宋简体"/>
          <w:kern w:val="0"/>
          <w:szCs w:val="21"/>
        </w:rPr>
        <w:t>与氧化铁（或</w:t>
      </w:r>
      <w:r>
        <w:rPr>
          <w:rFonts w:hint="eastAsia" w:ascii="Times New Roman" w:hAnsi="Times New Roman" w:eastAsia="方正书宋简体"/>
          <w:szCs w:val="21"/>
        </w:rPr>
        <w:t>铁锈）的</w:t>
      </w:r>
      <w:r>
        <w:rPr>
          <w:rFonts w:hint="eastAsia" w:ascii="Times New Roman" w:hAnsi="Times New Roman" w:eastAsia="方正书宋简体"/>
          <w:kern w:val="0"/>
          <w:szCs w:val="21"/>
        </w:rPr>
        <w:t>反应来认识盐酸的化学性质和重要用途。</w:t>
      </w:r>
      <w:r>
        <w:rPr>
          <w:rFonts w:ascii="Times New Roman" w:hAnsi="Times New Roman" w:eastAsia="方正书宋简体"/>
          <w:kern w:val="0"/>
          <w:szCs w:val="21"/>
        </w:rPr>
        <w:t xml:space="preserve">   </w:t>
      </w:r>
    </w:p>
    <w:p>
      <w:pPr>
        <w:widowControl/>
        <w:spacing w:line="600" w:lineRule="exact"/>
        <w:ind w:firstLine="420" w:firstLineChars="200"/>
        <w:jc w:val="left"/>
        <w:rPr>
          <w:rFonts w:ascii="黑体" w:hAnsi="Times New Roman" w:eastAsia="黑体"/>
          <w:kern w:val="0"/>
          <w:szCs w:val="21"/>
        </w:rPr>
      </w:pPr>
      <w:r>
        <w:rPr>
          <w:rFonts w:hint="eastAsia" w:ascii="黑体" w:hAnsi="Times New Roman" w:eastAsia="黑体"/>
          <w:kern w:val="0"/>
          <w:szCs w:val="21"/>
        </w:rPr>
        <w:t>二、实验用品：</w:t>
      </w:r>
    </w:p>
    <w:p>
      <w:pPr>
        <w:widowControl/>
        <w:spacing w:line="600" w:lineRule="exact"/>
        <w:ind w:firstLine="420" w:firstLineChars="200"/>
        <w:jc w:val="left"/>
        <w:rPr>
          <w:rFonts w:hint="eastAsia" w:ascii="Times New Roman" w:hAnsi="Times New Roman" w:eastAsia="方正书宋简体"/>
          <w:kern w:val="0"/>
          <w:szCs w:val="21"/>
        </w:rPr>
      </w:pPr>
      <w:r>
        <w:rPr>
          <w:rFonts w:hint="eastAsia" w:ascii="Times New Roman" w:hAnsi="Times New Roman" w:eastAsia="方正书宋简体"/>
          <w:kern w:val="0"/>
          <w:szCs w:val="21"/>
        </w:rPr>
        <w:t>试管</w:t>
      </w:r>
      <w:r>
        <w:rPr>
          <w:rFonts w:ascii="Times New Roman" w:hAnsi="Times New Roman" w:eastAsia="方正书宋简体"/>
          <w:szCs w:val="21"/>
        </w:rPr>
        <w:t>(Ф20mm×200mm)1</w:t>
      </w:r>
      <w:r>
        <w:rPr>
          <w:rFonts w:hint="eastAsia" w:ascii="Times New Roman" w:hAnsi="Times New Roman" w:eastAsia="方正书宋简体"/>
          <w:szCs w:val="21"/>
        </w:rPr>
        <w:t>支</w:t>
      </w:r>
      <w:r>
        <w:rPr>
          <w:rFonts w:hint="eastAsia" w:ascii="Times New Roman" w:hAnsi="Times New Roman" w:eastAsia="方正书宋简体"/>
          <w:kern w:val="0"/>
          <w:szCs w:val="21"/>
        </w:rPr>
        <w:t>、镊子、</w:t>
      </w:r>
      <w:r>
        <w:rPr>
          <w:rFonts w:hint="eastAsia" w:ascii="Times New Roman" w:hAnsi="Times New Roman" w:eastAsia="方正书宋简体"/>
          <w:szCs w:val="21"/>
        </w:rPr>
        <w:t>盛放废弃物的大烧杯、洁净纸、</w:t>
      </w:r>
      <w:r>
        <w:rPr>
          <w:rFonts w:hint="eastAsia" w:ascii="Times New Roman" w:hAnsi="Times New Roman" w:eastAsia="方正书宋简体"/>
          <w:kern w:val="0"/>
          <w:szCs w:val="21"/>
        </w:rPr>
        <w:t>抹布。</w:t>
      </w:r>
    </w:p>
    <w:p>
      <w:pPr>
        <w:widowControl/>
        <w:spacing w:line="600" w:lineRule="exact"/>
        <w:ind w:firstLine="420" w:firstLineChars="200"/>
        <w:jc w:val="left"/>
        <w:rPr>
          <w:rFonts w:ascii="Times New Roman" w:hAnsi="Times New Roman" w:eastAsia="方正书宋简体"/>
          <w:kern w:val="0"/>
          <w:szCs w:val="21"/>
        </w:rPr>
      </w:pPr>
      <w:r>
        <w:rPr>
          <w:rFonts w:hint="eastAsia" w:ascii="Times New Roman" w:hAnsi="Times New Roman" w:eastAsia="方正书宋简体"/>
          <w:kern w:val="0"/>
          <w:szCs w:val="21"/>
        </w:rPr>
        <w:t>（试管夹、火柴、酒精灯备用）表面生锈的</w:t>
      </w:r>
      <w:r>
        <w:rPr>
          <w:rFonts w:hint="eastAsia" w:ascii="Times New Roman" w:hAnsi="Times New Roman" w:eastAsia="方正书宋简体"/>
          <w:kern w:val="0"/>
          <w:szCs w:val="21"/>
          <w:lang w:eastAsia="zh-CN"/>
        </w:rPr>
        <w:t>小</w:t>
      </w:r>
      <w:r>
        <w:rPr>
          <w:rFonts w:hint="eastAsia" w:ascii="Times New Roman" w:hAnsi="Times New Roman" w:eastAsia="方正书宋简体"/>
          <w:kern w:val="0"/>
          <w:szCs w:val="21"/>
        </w:rPr>
        <w:t>铁钉、稀盐酸。</w:t>
      </w:r>
    </w:p>
    <w:p>
      <w:pPr>
        <w:widowControl/>
        <w:spacing w:line="600" w:lineRule="exact"/>
        <w:ind w:firstLine="420" w:firstLineChars="200"/>
        <w:jc w:val="left"/>
        <w:rPr>
          <w:rFonts w:ascii="黑体" w:hAnsi="Times New Roman" w:eastAsia="黑体"/>
          <w:kern w:val="0"/>
          <w:szCs w:val="21"/>
        </w:rPr>
      </w:pPr>
      <w:r>
        <w:rPr>
          <w:rFonts w:hint="eastAsia" w:ascii="黑体" w:hAnsi="Times New Roman" w:eastAsia="黑体"/>
          <w:kern w:val="0"/>
          <w:szCs w:val="21"/>
        </w:rPr>
        <w:t>三、实验步骤：</w:t>
      </w:r>
    </w:p>
    <w:p>
      <w:pPr>
        <w:tabs>
          <w:tab w:val="left" w:pos="360"/>
        </w:tabs>
        <w:autoSpaceDE w:val="0"/>
        <w:autoSpaceDN w:val="0"/>
        <w:adjustRightInd w:val="0"/>
        <w:spacing w:line="600" w:lineRule="exact"/>
        <w:ind w:firstLine="420" w:firstLineChars="200"/>
        <w:rPr>
          <w:rFonts w:ascii="Times New Roman" w:hAnsi="Times New Roman" w:eastAsia="方正书宋简体"/>
          <w:bCs/>
          <w:szCs w:val="21"/>
        </w:rPr>
      </w:pPr>
      <w:r>
        <w:rPr>
          <w:rFonts w:ascii="Times New Roman" w:hAnsi="Times New Roman" w:eastAsia="方正书宋简体"/>
          <w:bCs/>
          <w:szCs w:val="21"/>
        </w:rPr>
        <w:t>1</w:t>
      </w:r>
      <w:r>
        <w:rPr>
          <w:rFonts w:hint="eastAsia" w:ascii="Times New Roman" w:hAnsi="Times New Roman" w:eastAsia="方正书宋简体"/>
          <w:bCs/>
          <w:szCs w:val="21"/>
        </w:rPr>
        <w:t>、</w:t>
      </w:r>
      <w:r>
        <w:rPr>
          <w:rFonts w:hint="eastAsia" w:ascii="Times New Roman" w:hAnsi="Times New Roman" w:eastAsia="方正书宋简体"/>
          <w:szCs w:val="21"/>
        </w:rPr>
        <w:t>检查仪器、药品</w:t>
      </w:r>
      <w:r>
        <w:rPr>
          <w:rFonts w:hint="eastAsia" w:ascii="Times New Roman" w:hAnsi="Times New Roman" w:eastAsia="方正书宋简体"/>
          <w:bCs/>
          <w:szCs w:val="21"/>
        </w:rPr>
        <w:t>。</w:t>
      </w:r>
    </w:p>
    <w:p>
      <w:pPr>
        <w:widowControl/>
        <w:spacing w:line="600" w:lineRule="exact"/>
        <w:ind w:firstLine="420" w:firstLineChars="200"/>
        <w:jc w:val="left"/>
        <w:rPr>
          <w:rFonts w:ascii="Times New Roman" w:hAnsi="Times New Roman" w:eastAsia="方正书宋简体"/>
          <w:kern w:val="0"/>
          <w:szCs w:val="21"/>
        </w:rPr>
      </w:pPr>
      <w:r>
        <w:rPr>
          <w:rFonts w:ascii="Times New Roman" w:hAnsi="Times New Roman" w:eastAsia="方正书宋简体"/>
          <w:bCs/>
          <w:szCs w:val="21"/>
        </w:rPr>
        <w:t>2</w:t>
      </w:r>
      <w:r>
        <w:rPr>
          <w:rFonts w:hint="eastAsia" w:ascii="Times New Roman" w:hAnsi="Times New Roman" w:eastAsia="方正书宋简体"/>
          <w:bCs/>
          <w:szCs w:val="21"/>
        </w:rPr>
        <w:t>、</w:t>
      </w:r>
      <w:r>
        <w:rPr>
          <w:rFonts w:hint="eastAsia" w:ascii="Times New Roman" w:hAnsi="Times New Roman" w:eastAsia="方正书宋简体"/>
          <w:kern w:val="0"/>
          <w:szCs w:val="21"/>
        </w:rPr>
        <w:t>在试管中</w:t>
      </w:r>
      <w:r>
        <w:rPr>
          <w:rFonts w:hint="eastAsia" w:ascii="Times New Roman" w:hAnsi="Times New Roman" w:eastAsia="方正书宋简体"/>
          <w:kern w:val="0"/>
          <w:szCs w:val="21"/>
          <w:lang w:eastAsia="zh-CN"/>
        </w:rPr>
        <w:t>放</w:t>
      </w:r>
      <w:r>
        <w:rPr>
          <w:rFonts w:hint="eastAsia" w:ascii="Times New Roman" w:hAnsi="Times New Roman" w:eastAsia="方正书宋简体"/>
          <w:kern w:val="0"/>
          <w:szCs w:val="21"/>
        </w:rPr>
        <w:t>入</w:t>
      </w:r>
      <w:r>
        <w:rPr>
          <w:rFonts w:ascii="Times New Roman" w:hAnsi="Times New Roman" w:eastAsia="方正书宋简体"/>
          <w:kern w:val="0"/>
          <w:szCs w:val="21"/>
        </w:rPr>
        <w:t>1</w:t>
      </w:r>
      <w:r>
        <w:rPr>
          <w:rFonts w:hint="eastAsia" w:ascii="Times New Roman" w:hAnsi="Times New Roman" w:eastAsia="方正书宋简体"/>
          <w:kern w:val="0"/>
          <w:szCs w:val="21"/>
        </w:rPr>
        <w:t>颗表面生锈的铁钉。</w:t>
      </w:r>
    </w:p>
    <w:p>
      <w:pPr>
        <w:widowControl/>
        <w:spacing w:line="600" w:lineRule="exact"/>
        <w:ind w:firstLine="420" w:firstLineChars="200"/>
        <w:jc w:val="left"/>
        <w:rPr>
          <w:rFonts w:ascii="Times New Roman" w:hAnsi="Times New Roman" w:eastAsia="方正书宋简体"/>
          <w:bCs/>
          <w:szCs w:val="21"/>
        </w:rPr>
      </w:pPr>
      <w:r>
        <w:rPr>
          <w:rFonts w:ascii="Times New Roman" w:hAnsi="Times New Roman" w:eastAsia="方正书宋简体"/>
          <w:kern w:val="0"/>
          <w:szCs w:val="21"/>
        </w:rPr>
        <w:t>3</w:t>
      </w:r>
      <w:r>
        <w:rPr>
          <w:rFonts w:hint="eastAsia" w:ascii="Times New Roman" w:hAnsi="Times New Roman" w:eastAsia="方正书宋简体"/>
          <w:bCs/>
          <w:szCs w:val="21"/>
        </w:rPr>
        <w:t>、</w:t>
      </w:r>
      <w:r>
        <w:rPr>
          <w:rFonts w:hint="eastAsia" w:ascii="Times New Roman" w:hAnsi="Times New Roman" w:eastAsia="方正书宋简体"/>
          <w:kern w:val="0"/>
          <w:szCs w:val="21"/>
        </w:rPr>
        <w:t>再加入</w:t>
      </w:r>
      <w:r>
        <w:rPr>
          <w:rFonts w:ascii="Times New Roman" w:hAnsi="Times New Roman" w:eastAsia="方正书宋简体"/>
          <w:kern w:val="0"/>
          <w:szCs w:val="21"/>
        </w:rPr>
        <w:t>2</w:t>
      </w:r>
      <w:r>
        <w:rPr>
          <w:rFonts w:hint="eastAsia" w:ascii="Times New Roman" w:hAnsi="Times New Roman" w:eastAsia="方正书宋简体"/>
          <w:kern w:val="0"/>
          <w:szCs w:val="21"/>
          <w:lang w:val="en-US" w:eastAsia="zh-CN"/>
        </w:rPr>
        <w:t>~3</w:t>
      </w:r>
      <w:r>
        <w:rPr>
          <w:rFonts w:ascii="Times New Roman" w:hAnsi="Times New Roman" w:eastAsia="方正书宋简体"/>
          <w:kern w:val="0"/>
          <w:szCs w:val="21"/>
        </w:rPr>
        <w:t>ml</w:t>
      </w:r>
      <w:r>
        <w:rPr>
          <w:rFonts w:hint="eastAsia" w:ascii="Times New Roman" w:hAnsi="Times New Roman" w:eastAsia="方正书宋简体"/>
          <w:kern w:val="0"/>
          <w:szCs w:val="21"/>
        </w:rPr>
        <w:t>的稀盐酸。</w:t>
      </w:r>
    </w:p>
    <w:p>
      <w:pPr>
        <w:widowControl/>
        <w:spacing w:line="600" w:lineRule="exact"/>
        <w:ind w:firstLine="420" w:firstLineChars="200"/>
        <w:jc w:val="left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bCs/>
          <w:szCs w:val="21"/>
        </w:rPr>
        <w:t>4</w:t>
      </w:r>
      <w:r>
        <w:rPr>
          <w:rFonts w:hint="eastAsia" w:ascii="Times New Roman" w:hAnsi="Times New Roman" w:eastAsia="方正书宋简体"/>
          <w:bCs/>
          <w:szCs w:val="21"/>
        </w:rPr>
        <w:t>、</w:t>
      </w:r>
      <w:r>
        <w:rPr>
          <w:rFonts w:hint="eastAsia" w:ascii="Times New Roman" w:hAnsi="Times New Roman" w:eastAsia="方正书宋简体"/>
          <w:szCs w:val="21"/>
        </w:rPr>
        <w:t>向监考教师报告实验现象。</w:t>
      </w:r>
    </w:p>
    <w:p>
      <w:pPr>
        <w:spacing w:line="60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bCs/>
          <w:szCs w:val="21"/>
        </w:rPr>
        <w:t>5</w:t>
      </w:r>
      <w:r>
        <w:rPr>
          <w:rFonts w:hint="eastAsia" w:ascii="Times New Roman" w:hAnsi="Times New Roman" w:eastAsia="方正书宋简体"/>
          <w:bCs/>
          <w:szCs w:val="21"/>
        </w:rPr>
        <w:t>、</w:t>
      </w:r>
      <w:r>
        <w:rPr>
          <w:rFonts w:hint="eastAsia" w:ascii="Times New Roman" w:hAnsi="Times New Roman" w:eastAsia="方正书宋简体"/>
          <w:szCs w:val="21"/>
        </w:rPr>
        <w:t>清洗仪器，整理复位。</w:t>
      </w: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hint="eastAsia" w:ascii="Times New Roman"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hint="eastAsia" w:ascii="Times New Roman"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21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年初中毕业生学业考试暨高中阶段学校招生理科实验操作考试试题</w:t>
      </w:r>
    </w:p>
    <w:p>
      <w:pPr>
        <w:spacing w:beforeLines="50" w:afterLines="100" w:line="360" w:lineRule="auto"/>
        <w:jc w:val="center"/>
        <w:rPr>
          <w:rFonts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</w:t>
      </w:r>
      <w:r>
        <w:rPr>
          <w:rFonts w:ascii="方正小标宋简体" w:eastAsia="方正小标宋简体"/>
          <w:sz w:val="32"/>
        </w:rPr>
        <w:t xml:space="preserve"> </w:t>
      </w:r>
      <w:r>
        <w:rPr>
          <w:rFonts w:hint="eastAsia" w:ascii="方正小标宋简体" w:eastAsia="方正小标宋简体"/>
          <w:sz w:val="32"/>
          <w:lang w:val="en-US" w:eastAsia="zh-CN"/>
        </w:rPr>
        <w:t>3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组装实验室用双氧水制取氧气的装置</w:t>
      </w:r>
    </w:p>
    <w:p>
      <w:pPr>
        <w:adjustRightInd w:val="0"/>
        <w:snapToGrid w:val="0"/>
        <w:spacing w:line="360" w:lineRule="auto"/>
        <w:ind w:firstLine="1260" w:firstLineChars="600"/>
        <w:rPr>
          <w:u w:val="single"/>
        </w:rPr>
      </w:pPr>
      <w:r>
        <w:rPr>
          <w:rFonts w:hint="eastAsia" w:eastAsia="黑体"/>
        </w:rPr>
        <w:t>学校</w:t>
      </w:r>
      <w:r>
        <w:rPr>
          <w:rFonts w:eastAsia="黑体"/>
          <w:u w:val="single"/>
        </w:rPr>
        <w:t xml:space="preserve">               </w:t>
      </w:r>
      <w:r>
        <w:rPr>
          <w:rFonts w:hint="eastAsia" w:eastAsia="黑体"/>
        </w:rPr>
        <w:t>姓名</w:t>
      </w:r>
      <w:r>
        <w:rPr>
          <w:rFonts w:eastAsia="黑体"/>
          <w:u w:val="single"/>
        </w:rPr>
        <w:t xml:space="preserve">              </w:t>
      </w:r>
      <w:r>
        <w:rPr>
          <w:rFonts w:hint="eastAsia" w:eastAsia="黑体"/>
        </w:rPr>
        <w:t>准考证号</w:t>
      </w:r>
      <w:r>
        <w:rPr>
          <w:rFonts w:eastAsia="黑体"/>
          <w:u w:val="single"/>
        </w:rPr>
        <w:t xml:space="preserve">               </w:t>
      </w:r>
    </w:p>
    <w:p>
      <w:pPr>
        <w:adjustRightInd w:val="0"/>
        <w:snapToGrid w:val="0"/>
        <w:spacing w:line="500" w:lineRule="exact"/>
      </w:pPr>
    </w:p>
    <w:p>
      <w:pPr>
        <w:adjustRightInd w:val="0"/>
        <w:snapToGrid w:val="0"/>
        <w:spacing w:line="56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一、实验目的：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正确组装一套实验室制取氧气</w:t>
      </w:r>
      <w:r>
        <w:rPr>
          <w:rFonts w:hint="eastAsia" w:ascii="Times New Roman" w:hAnsi="Times New Roman" w:eastAsia="方正书宋简体"/>
          <w:lang w:eastAsia="zh-CN"/>
        </w:rPr>
        <w:t>（固液常温）</w:t>
      </w:r>
      <w:r>
        <w:rPr>
          <w:rFonts w:hint="eastAsia" w:ascii="Times New Roman" w:hAnsi="Times New Roman" w:eastAsia="方正书宋简体"/>
        </w:rPr>
        <w:t>的装置，并做好排水集气的准备。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二、实验用品：</w:t>
      </w:r>
    </w:p>
    <w:p>
      <w:pPr>
        <w:adjustRightInd w:val="0"/>
        <w:snapToGrid w:val="0"/>
        <w:spacing w:line="560" w:lineRule="exact"/>
        <w:ind w:left="420" w:leftChars="200" w:firstLine="0" w:firstLineChars="0"/>
        <w:rPr>
          <w:rFonts w:ascii="Times New Roman" w:hAnsi="Times New Roman" w:eastAsia="方正书宋简体"/>
        </w:rPr>
      </w:pPr>
      <w:r>
        <w:rPr>
          <w:rFonts w:hint="eastAsia" w:ascii="宋体" w:hAnsi="宋体" w:eastAsia="宋体" w:cs="宋体"/>
          <w:szCs w:val="22"/>
        </w:rPr>
        <w:t>大试管(Ф25mm×200mm)、带导管的橡皮塞（与试管配套）、铁架台（带铁夹）、集气瓶（125mL）、毛玻璃片、水槽(装好水)、烧杯(100mL)、抹布。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三、考试题单：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1. </w:t>
      </w:r>
      <w:r>
        <w:rPr>
          <w:rFonts w:hint="eastAsia" w:ascii="Times New Roman" w:hAnsi="Times New Roman" w:eastAsia="方正书宋简体"/>
        </w:rPr>
        <w:t>检查仪器、药品。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2. </w:t>
      </w:r>
      <w:r>
        <w:rPr>
          <w:rFonts w:hint="eastAsia" w:ascii="Times New Roman" w:hAnsi="Times New Roman" w:eastAsia="方正书宋简体"/>
        </w:rPr>
        <w:t>组装气体发生装置。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3. </w:t>
      </w:r>
      <w:r>
        <w:rPr>
          <w:rFonts w:hint="eastAsia" w:ascii="Times New Roman" w:hAnsi="Times New Roman" w:eastAsia="方正书宋简体"/>
        </w:rPr>
        <w:t>检查气体发生装置的气密性。</w:t>
      </w:r>
    </w:p>
    <w:p>
      <w:pPr>
        <w:spacing w:line="560" w:lineRule="exact"/>
        <w:ind w:firstLine="420" w:firstLineChars="200"/>
        <w:rPr>
          <w:rFonts w:hint="eastAsia" w:ascii="宋体" w:hAnsi="宋体" w:eastAsia="宋体" w:cs="宋体"/>
          <w:szCs w:val="22"/>
        </w:rPr>
      </w:pPr>
      <w:r>
        <w:rPr>
          <w:rFonts w:ascii="Times New Roman" w:hAnsi="Times New Roman" w:eastAsia="方正书宋简体"/>
        </w:rPr>
        <w:t xml:space="preserve">4. </w:t>
      </w:r>
      <w:r>
        <w:rPr>
          <w:rFonts w:hint="eastAsia" w:ascii="宋体" w:hAnsi="宋体" w:eastAsia="宋体" w:cs="宋体"/>
          <w:szCs w:val="22"/>
        </w:rPr>
        <w:t>按照实验室用双氧水制取氧气的要求装配好气体发生装置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5. </w:t>
      </w:r>
      <w:r>
        <w:rPr>
          <w:rFonts w:hint="eastAsia" w:ascii="Times New Roman" w:hAnsi="Times New Roman" w:eastAsia="方正书宋简体"/>
        </w:rPr>
        <w:t>在水槽中用烧杯向集气瓶中注满水，盖好毛玻璃片，将集气瓶倒置在水槽中。</w:t>
      </w:r>
    </w:p>
    <w:p>
      <w:pPr>
        <w:spacing w:line="56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 xml:space="preserve">6. </w:t>
      </w:r>
      <w:r>
        <w:rPr>
          <w:rFonts w:hint="eastAsia" w:ascii="Times New Roman" w:hAnsi="Times New Roman" w:eastAsia="方正书宋简体"/>
        </w:rPr>
        <w:t>拆除装置，整理复位。</w:t>
      </w:r>
    </w:p>
    <w:p>
      <w:pPr>
        <w:adjustRightInd w:val="0"/>
        <w:snapToGrid w:val="0"/>
        <w:spacing w:line="360" w:lineRule="auto"/>
        <w:rPr>
          <w:rFonts w:ascii="宋体"/>
          <w:b/>
          <w:sz w:val="28"/>
          <w:szCs w:val="24"/>
        </w:rPr>
      </w:pPr>
    </w:p>
    <w:p>
      <w:pPr>
        <w:adjustRightInd w:val="0"/>
        <w:snapToGrid w:val="0"/>
        <w:spacing w:line="312" w:lineRule="auto"/>
        <w:rPr>
          <w:rFonts w:ascii="宋体"/>
          <w:b/>
          <w:sz w:val="28"/>
          <w:szCs w:val="24"/>
        </w:rPr>
      </w:pPr>
    </w:p>
    <w:p>
      <w:pPr>
        <w:adjustRightInd w:val="0"/>
        <w:snapToGrid w:val="0"/>
        <w:spacing w:line="312" w:lineRule="auto"/>
        <w:rPr>
          <w:rFonts w:ascii="宋体"/>
          <w:b/>
          <w:sz w:val="28"/>
          <w:szCs w:val="24"/>
        </w:rPr>
      </w:pPr>
    </w:p>
    <w:p>
      <w:pPr>
        <w:adjustRightInd w:val="0"/>
        <w:snapToGrid w:val="0"/>
        <w:spacing w:line="312" w:lineRule="auto"/>
        <w:rPr>
          <w:rFonts w:ascii="宋体"/>
          <w:b/>
          <w:sz w:val="28"/>
          <w:szCs w:val="24"/>
        </w:rPr>
      </w:pPr>
    </w:p>
    <w:p>
      <w:pPr>
        <w:adjustRightInd w:val="0"/>
        <w:snapToGrid w:val="0"/>
        <w:spacing w:line="312" w:lineRule="auto"/>
        <w:rPr>
          <w:rFonts w:ascii="宋体"/>
          <w:b/>
          <w:sz w:val="28"/>
          <w:szCs w:val="24"/>
        </w:rPr>
      </w:pPr>
    </w:p>
    <w:p>
      <w:pPr>
        <w:adjustRightInd w:val="0"/>
        <w:snapToGrid w:val="0"/>
        <w:spacing w:line="312" w:lineRule="auto"/>
        <w:rPr>
          <w:rFonts w:ascii="宋体"/>
          <w:b/>
          <w:sz w:val="28"/>
          <w:szCs w:val="24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21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年初中毕业生学业考试暨高中阶段学校招生理科实验操作考试试题</w:t>
      </w:r>
    </w:p>
    <w:p>
      <w:pPr>
        <w:spacing w:beforeLines="50" w:afterLines="100"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</w:rPr>
        <w:t>化学试题</w:t>
      </w:r>
      <w:r>
        <w:rPr>
          <w:rFonts w:hint="eastAsia" w:ascii="方正小标宋简体" w:eastAsia="方正小标宋简体"/>
          <w:sz w:val="32"/>
          <w:lang w:val="en-US" w:eastAsia="zh-CN"/>
        </w:rPr>
        <w:t>4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氢氧化钙变质的实验探究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400" w:lineRule="exact"/>
        <w:rPr>
          <w:rFonts w:eastAsia="黑体"/>
        </w:rPr>
      </w:pPr>
    </w:p>
    <w:p>
      <w:pPr>
        <w:spacing w:line="56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一、实验目的：</w:t>
      </w:r>
    </w:p>
    <w:p>
      <w:pPr>
        <w:spacing w:line="56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hint="eastAsia" w:ascii="方正书宋简体" w:hAnsi="宋体" w:eastAsia="方正书宋简体"/>
          <w:szCs w:val="21"/>
        </w:rPr>
        <w:t>探究氢氧化钙是否变质。</w:t>
      </w:r>
    </w:p>
    <w:p>
      <w:pPr>
        <w:spacing w:line="56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二、实验用品：</w:t>
      </w:r>
    </w:p>
    <w:p>
      <w:pPr>
        <w:spacing w:line="560" w:lineRule="exact"/>
        <w:ind w:left="420" w:leftChars="200" w:firstLine="0" w:firstLineChars="0"/>
        <w:rPr>
          <w:rFonts w:hint="eastAsia" w:ascii="方正书宋简体" w:hAnsi="宋体" w:eastAsia="方正书宋简体"/>
          <w:szCs w:val="21"/>
        </w:rPr>
      </w:pPr>
      <w:r>
        <w:rPr>
          <w:rFonts w:hint="eastAsia" w:ascii="方正书宋简体" w:hAnsi="宋体" w:eastAsia="方正书宋简体"/>
          <w:szCs w:val="21"/>
        </w:rPr>
        <w:t>稀盐酸（</w:t>
      </w:r>
      <w:r>
        <w:rPr>
          <w:rFonts w:ascii="方正书宋简体" w:hAnsi="宋体" w:eastAsia="方正书宋简体"/>
          <w:szCs w:val="21"/>
        </w:rPr>
        <w:t>1:4</w:t>
      </w:r>
      <w:r>
        <w:rPr>
          <w:rFonts w:hint="eastAsia" w:ascii="方正书宋简体" w:hAnsi="宋体" w:eastAsia="方正书宋简体"/>
          <w:szCs w:val="21"/>
        </w:rPr>
        <w:t>）、变质氢氧化钙固体样品（盛于广口瓶中）、药匙、试管</w:t>
      </w:r>
      <w:r>
        <w:rPr>
          <w:rFonts w:ascii="方正书宋简体" w:hAnsi="宋体" w:eastAsia="方正书宋简体"/>
          <w:szCs w:val="21"/>
        </w:rPr>
        <w:t>(</w:t>
      </w:r>
      <w:r>
        <w:rPr>
          <w:rFonts w:hint="eastAsia" w:ascii="方正书宋简体" w:hAnsi="宋体" w:eastAsia="方正书宋简体"/>
          <w:szCs w:val="21"/>
        </w:rPr>
        <w:t>Ф</w:t>
      </w:r>
      <w:r>
        <w:rPr>
          <w:rFonts w:ascii="方正书宋简体" w:hAnsi="宋体" w:eastAsia="方正书宋简体"/>
          <w:szCs w:val="21"/>
        </w:rPr>
        <w:t>20</w:t>
      </w:r>
      <w:r>
        <w:rPr>
          <w:rFonts w:hint="eastAsia" w:ascii="方正书宋简体" w:hAnsi="宋体" w:eastAsia="方正书宋简体"/>
          <w:szCs w:val="21"/>
        </w:rPr>
        <w:t>×</w:t>
      </w:r>
      <w:r>
        <w:rPr>
          <w:rFonts w:ascii="方正书宋简体" w:hAnsi="宋体" w:eastAsia="方正书宋简体"/>
          <w:szCs w:val="21"/>
        </w:rPr>
        <w:t>200mm)1</w:t>
      </w:r>
      <w:r>
        <w:rPr>
          <w:rFonts w:hint="eastAsia" w:ascii="方正书宋简体" w:hAnsi="宋体" w:eastAsia="方正书宋简体"/>
          <w:szCs w:val="21"/>
        </w:rPr>
        <w:t>支、试管架、洁净纸、小烧杯（</w:t>
      </w:r>
      <w:r>
        <w:rPr>
          <w:rFonts w:ascii="方正书宋简体" w:hAnsi="宋体" w:eastAsia="方正书宋简体"/>
          <w:szCs w:val="21"/>
        </w:rPr>
        <w:t>100m</w:t>
      </w:r>
      <w:r>
        <w:rPr>
          <w:rFonts w:hint="eastAsia" w:ascii="方正书宋简体" w:hAnsi="宋体" w:eastAsia="方正书宋简体"/>
          <w:szCs w:val="21"/>
          <w:lang w:val="en-US" w:eastAsia="zh-CN"/>
        </w:rPr>
        <w:t>L</w:t>
      </w:r>
      <w:r>
        <w:rPr>
          <w:rFonts w:hint="eastAsia" w:ascii="方正书宋简体" w:hAnsi="宋体" w:eastAsia="方正书宋简体"/>
          <w:szCs w:val="21"/>
        </w:rPr>
        <w:t>；盛蒸馏水）、滴管（置于一烧杯中）、试管刷、</w:t>
      </w:r>
    </w:p>
    <w:p>
      <w:pPr>
        <w:spacing w:line="560" w:lineRule="exact"/>
        <w:ind w:left="420" w:leftChars="200" w:firstLine="0" w:firstLineChars="0"/>
        <w:rPr>
          <w:rFonts w:ascii="方正书宋简体" w:hAnsi="宋体" w:eastAsia="方正书宋简体"/>
          <w:szCs w:val="21"/>
        </w:rPr>
      </w:pPr>
      <w:r>
        <w:rPr>
          <w:rFonts w:hint="eastAsia" w:ascii="方正书宋简体" w:hAnsi="宋体" w:eastAsia="方正书宋简体"/>
          <w:szCs w:val="21"/>
        </w:rPr>
        <w:t>盛放废弃物的大烧杯、抹布。</w:t>
      </w:r>
    </w:p>
    <w:p>
      <w:pPr>
        <w:spacing w:line="56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三、考试题单：</w:t>
      </w:r>
    </w:p>
    <w:p>
      <w:pPr>
        <w:spacing w:line="56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ascii="方正书宋简体" w:hAnsi="宋体" w:eastAsia="方正书宋简体"/>
          <w:szCs w:val="21"/>
        </w:rPr>
        <w:t>1</w:t>
      </w:r>
      <w:r>
        <w:rPr>
          <w:rFonts w:hint="eastAsia" w:ascii="方正书宋简体" w:hAnsi="宋体" w:eastAsia="方正书宋简体"/>
          <w:szCs w:val="21"/>
        </w:rPr>
        <w:t>、检查仪器药品。</w:t>
      </w:r>
    </w:p>
    <w:p>
      <w:pPr>
        <w:spacing w:line="56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ascii="方正书宋简体" w:hAnsi="宋体" w:eastAsia="方正书宋简体"/>
          <w:szCs w:val="21"/>
        </w:rPr>
        <w:t>2</w:t>
      </w:r>
      <w:r>
        <w:rPr>
          <w:rFonts w:hint="eastAsia" w:ascii="方正书宋简体" w:hAnsi="宋体" w:eastAsia="方正书宋简体"/>
          <w:szCs w:val="21"/>
        </w:rPr>
        <w:t>、用药匙取少量氢氧化钙固体样品放入试管中。</w:t>
      </w:r>
    </w:p>
    <w:p>
      <w:pPr>
        <w:spacing w:line="56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ascii="方正书宋简体" w:hAnsi="宋体" w:eastAsia="方正书宋简体"/>
          <w:szCs w:val="21"/>
        </w:rPr>
        <w:t>3</w:t>
      </w:r>
      <w:r>
        <w:rPr>
          <w:rFonts w:hint="eastAsia" w:ascii="方正书宋简体" w:hAnsi="宋体" w:eastAsia="方正书宋简体"/>
          <w:szCs w:val="21"/>
        </w:rPr>
        <w:t>、向盛有氢氧化钙固体样品的试管中倒入约</w:t>
      </w:r>
      <w:r>
        <w:rPr>
          <w:rFonts w:ascii="方正书宋简体" w:hAnsi="宋体" w:eastAsia="方正书宋简体"/>
          <w:szCs w:val="21"/>
        </w:rPr>
        <w:t>5m</w:t>
      </w:r>
      <w:r>
        <w:rPr>
          <w:rFonts w:hint="eastAsia" w:ascii="方正书宋简体" w:hAnsi="宋体" w:eastAsia="方正书宋简体"/>
          <w:szCs w:val="21"/>
          <w:lang w:val="en-US" w:eastAsia="zh-CN"/>
        </w:rPr>
        <w:t>L</w:t>
      </w:r>
      <w:r>
        <w:rPr>
          <w:rFonts w:hint="eastAsia" w:ascii="方正书宋简体" w:hAnsi="宋体" w:eastAsia="方正书宋简体"/>
          <w:szCs w:val="21"/>
        </w:rPr>
        <w:t>蒸馏水，振荡。</w:t>
      </w:r>
    </w:p>
    <w:p>
      <w:pPr>
        <w:spacing w:line="56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ascii="方正书宋简体" w:hAnsi="宋体" w:eastAsia="方正书宋简体"/>
          <w:szCs w:val="21"/>
        </w:rPr>
        <w:t>4</w:t>
      </w:r>
      <w:r>
        <w:rPr>
          <w:rFonts w:hint="eastAsia" w:ascii="方正书宋简体" w:hAnsi="宋体" w:eastAsia="方正书宋简体"/>
          <w:szCs w:val="21"/>
        </w:rPr>
        <w:t>、往试管中滴入稀盐酸，振荡、观察实验现象。</w:t>
      </w:r>
    </w:p>
    <w:p>
      <w:pPr>
        <w:spacing w:afterLines="50" w:line="56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ascii="方正书宋简体" w:hAnsi="宋体" w:eastAsia="方正书宋简体"/>
          <w:szCs w:val="21"/>
        </w:rPr>
        <w:t>5</w:t>
      </w:r>
      <w:r>
        <w:rPr>
          <w:rFonts w:hint="eastAsia" w:ascii="方正书宋简体" w:hAnsi="宋体" w:eastAsia="方正书宋简体"/>
          <w:szCs w:val="21"/>
        </w:rPr>
        <w:t>、填写实验记录表：</w:t>
      </w:r>
    </w:p>
    <w:tbl>
      <w:tblPr>
        <w:tblStyle w:val="2"/>
        <w:tblW w:w="7572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8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658" w:type="dxa"/>
            <w:vAlign w:val="center"/>
          </w:tcPr>
          <w:p>
            <w:pPr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实验现象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实验结论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3658" w:type="dxa"/>
            <w:vAlign w:val="center"/>
          </w:tcPr>
          <w:p>
            <w:pPr>
              <w:ind w:firstLine="420" w:firstLineChars="200"/>
              <w:jc w:val="center"/>
              <w:rPr>
                <w:rFonts w:ascii="方正书宋简体" w:hAnsi="宋体" w:eastAsia="方正书宋简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ind w:firstLine="420" w:firstLineChars="200"/>
              <w:jc w:val="center"/>
              <w:rPr>
                <w:rFonts w:ascii="方正书宋简体" w:hAnsi="宋体" w:eastAsia="方正书宋简体"/>
                <w:szCs w:val="21"/>
              </w:rPr>
            </w:pPr>
          </w:p>
        </w:tc>
      </w:tr>
    </w:tbl>
    <w:p>
      <w:pPr>
        <w:spacing w:line="600" w:lineRule="exact"/>
        <w:ind w:firstLine="420" w:firstLineChars="200"/>
        <w:rPr>
          <w:rFonts w:ascii="方正书宋简体" w:hAnsi="宋体" w:eastAsia="方正书宋简体"/>
          <w:szCs w:val="21"/>
        </w:rPr>
      </w:pPr>
      <w:r>
        <w:rPr>
          <w:rFonts w:ascii="方正书宋简体" w:hAnsi="宋体" w:eastAsia="方正书宋简体"/>
          <w:szCs w:val="21"/>
        </w:rPr>
        <w:t>6</w:t>
      </w:r>
      <w:r>
        <w:rPr>
          <w:rFonts w:hint="eastAsia" w:ascii="方正书宋简体" w:hAnsi="宋体" w:eastAsia="方正书宋简体"/>
          <w:szCs w:val="21"/>
        </w:rPr>
        <w:t>、清洗仪器，整理复位。</w:t>
      </w:r>
    </w:p>
    <w:p>
      <w:pPr>
        <w:spacing w:line="360" w:lineRule="auto"/>
        <w:rPr>
          <w:rFonts w:eastAsia="方正仿宋简体"/>
          <w:spacing w:val="-20"/>
          <w:w w:val="90"/>
          <w:sz w:val="30"/>
        </w:rPr>
      </w:pPr>
    </w:p>
    <w:p>
      <w:pPr>
        <w:spacing w:line="360" w:lineRule="auto"/>
        <w:rPr>
          <w:rFonts w:eastAsia="方正仿宋简体"/>
          <w:spacing w:val="-20"/>
          <w:w w:val="90"/>
          <w:sz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  <w:r>
        <w:rPr>
          <w:rFonts w:eastAsia="方正仿宋简体"/>
          <w:spacing w:val="-24"/>
          <w:w w:val="90"/>
          <w:sz w:val="30"/>
          <w:szCs w:val="30"/>
        </w:rPr>
        <w:t>遂宁市20</w:t>
      </w:r>
      <w:r>
        <w:rPr>
          <w:rFonts w:hint="eastAsia" w:eastAsia="方正仿宋简体"/>
          <w:spacing w:val="-24"/>
          <w:w w:val="90"/>
          <w:sz w:val="30"/>
          <w:szCs w:val="30"/>
          <w:lang w:val="en-US" w:eastAsia="zh-CN"/>
        </w:rPr>
        <w:t>21</w:t>
      </w:r>
      <w:r>
        <w:rPr>
          <w:rFonts w:eastAsia="方正仿宋简体"/>
          <w:spacing w:val="-24"/>
          <w:w w:val="90"/>
          <w:sz w:val="30"/>
          <w:szCs w:val="30"/>
        </w:rPr>
        <w:t>年</w:t>
      </w:r>
      <w:r>
        <w:rPr>
          <w:rFonts w:hint="eastAsia" w:eastAsia="方正仿宋简体"/>
          <w:spacing w:val="-24"/>
          <w:w w:val="90"/>
          <w:sz w:val="30"/>
          <w:szCs w:val="30"/>
        </w:rPr>
        <w:t>初</w:t>
      </w:r>
      <w:r>
        <w:rPr>
          <w:rFonts w:eastAsia="方正仿宋简体"/>
          <w:spacing w:val="-24"/>
          <w:w w:val="90"/>
          <w:sz w:val="30"/>
          <w:szCs w:val="30"/>
        </w:rPr>
        <w:t>中</w:t>
      </w:r>
      <w:r>
        <w:rPr>
          <w:rFonts w:hint="eastAsia" w:eastAsia="方正仿宋简体"/>
          <w:spacing w:val="-24"/>
          <w:w w:val="90"/>
          <w:sz w:val="30"/>
          <w:szCs w:val="30"/>
        </w:rPr>
        <w:t>毕业生学业考试暨高中阶段</w:t>
      </w:r>
      <w:r>
        <w:rPr>
          <w:rFonts w:eastAsia="方正仿宋简体"/>
          <w:spacing w:val="-24"/>
          <w:w w:val="90"/>
          <w:sz w:val="30"/>
          <w:szCs w:val="30"/>
        </w:rPr>
        <w:t>学校招生理科实验操作</w:t>
      </w:r>
      <w:r>
        <w:rPr>
          <w:rFonts w:hint="eastAsia" w:eastAsia="方正仿宋简体"/>
          <w:spacing w:val="-24"/>
          <w:w w:val="90"/>
          <w:sz w:val="30"/>
          <w:szCs w:val="30"/>
        </w:rPr>
        <w:t>考试试题</w:t>
      </w:r>
    </w:p>
    <w:p>
      <w:pPr>
        <w:spacing w:before="156" w:beforeLines="50" w:after="312" w:afterLines="100" w:line="360" w:lineRule="auto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</w:rPr>
        <w:t>化学试题</w:t>
      </w:r>
      <w:r>
        <w:rPr>
          <w:rFonts w:hint="eastAsia" w:ascii="方正小标宋简体" w:eastAsia="方正小标宋简体"/>
          <w:sz w:val="32"/>
          <w:lang w:val="en-US" w:eastAsia="zh-CN"/>
        </w:rPr>
        <w:t>5</w:t>
      </w:r>
      <w:r>
        <w:rPr>
          <w:rFonts w:hint="eastAsia" w:ascii="方正小标宋简体" w:eastAsia="方正小标宋简体"/>
          <w:sz w:val="32"/>
        </w:rPr>
        <w:t xml:space="preserve">  配制50g质量分数为</w:t>
      </w:r>
      <w:r>
        <w:rPr>
          <w:rFonts w:hint="eastAsia" w:ascii="方正小标宋简体" w:eastAsia="方正小标宋简体"/>
          <w:sz w:val="32"/>
          <w:lang w:val="en-US" w:eastAsia="zh-CN"/>
        </w:rPr>
        <w:t>10</w:t>
      </w:r>
      <w:r>
        <w:rPr>
          <w:rFonts w:hint="eastAsia" w:ascii="方正小标宋简体" w:eastAsia="方正小标宋简体"/>
          <w:sz w:val="32"/>
        </w:rPr>
        <w:t>%的氯化钠溶液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spacing w:line="360" w:lineRule="auto"/>
        <w:ind w:firstLine="420" w:firstLineChars="200"/>
        <w:rPr>
          <w:rFonts w:hint="eastAsia" w:eastAsia="黑体"/>
        </w:rPr>
      </w:pPr>
      <w:r>
        <w:rPr>
          <w:rFonts w:hint="eastAsia" w:eastAsia="黑体"/>
        </w:rPr>
        <w:t>一、实验目的：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    初步了解配制溶质质量分数一定的溶液的一般方法。</w:t>
      </w:r>
    </w:p>
    <w:p>
      <w:pPr>
        <w:spacing w:line="360" w:lineRule="auto"/>
        <w:ind w:firstLine="420" w:firstLineChars="200"/>
        <w:rPr>
          <w:rFonts w:hint="eastAsia" w:eastAsia="黑体"/>
        </w:rPr>
      </w:pPr>
      <w:r>
        <w:rPr>
          <w:rFonts w:hint="eastAsia" w:eastAsia="黑体"/>
        </w:rPr>
        <w:t>二、实验用品：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烧杯（100m</w:t>
      </w:r>
      <w:r>
        <w:rPr>
          <w:rFonts w:hint="eastAsia" w:ascii="宋体" w:hAnsi="宋体"/>
          <w:lang w:val="en-US" w:eastAsia="zh-CN"/>
        </w:rPr>
        <w:t>L</w:t>
      </w:r>
      <w:r>
        <w:rPr>
          <w:rFonts w:hint="eastAsia" w:ascii="宋体" w:hAnsi="宋体"/>
        </w:rPr>
        <w:t>）、量筒（50m</w:t>
      </w:r>
      <w:r>
        <w:rPr>
          <w:rFonts w:hint="eastAsia" w:ascii="宋体" w:hAnsi="宋体"/>
          <w:lang w:val="en-US" w:eastAsia="zh-CN"/>
        </w:rPr>
        <w:t>L</w:t>
      </w:r>
      <w:r>
        <w:rPr>
          <w:rFonts w:hint="eastAsia" w:ascii="宋体" w:hAnsi="宋体"/>
        </w:rPr>
        <w:t>）、玻璃棒、胶头滴管、氯化钠固体5g（备好，并用纸包装）、蒸馏水、盛放玻璃棒和滴管的烧杯（250m</w:t>
      </w:r>
      <w:r>
        <w:rPr>
          <w:rFonts w:hint="eastAsia" w:ascii="宋体" w:hAnsi="宋体"/>
          <w:lang w:val="en-US" w:eastAsia="zh-CN"/>
        </w:rPr>
        <w:t>L</w:t>
      </w:r>
      <w:r>
        <w:rPr>
          <w:rFonts w:hint="eastAsia" w:ascii="宋体" w:hAnsi="宋体"/>
        </w:rPr>
        <w:t>）、废液缸。</w:t>
      </w:r>
    </w:p>
    <w:p>
      <w:pPr>
        <w:spacing w:line="360" w:lineRule="auto"/>
        <w:ind w:firstLine="420" w:firstLineChars="200"/>
        <w:rPr>
          <w:rFonts w:hint="eastAsia" w:eastAsia="黑体"/>
        </w:rPr>
      </w:pPr>
      <w:r>
        <w:rPr>
          <w:rFonts w:hint="eastAsia" w:eastAsia="黑体"/>
        </w:rPr>
        <w:t>三、</w:t>
      </w:r>
      <w:r>
        <w:rPr>
          <w:rFonts w:hint="eastAsia" w:eastAsia="黑体"/>
          <w:lang w:eastAsia="zh-CN"/>
        </w:rPr>
        <w:t>实验步骤</w:t>
      </w:r>
      <w:r>
        <w:rPr>
          <w:rFonts w:hint="eastAsia" w:eastAsia="黑体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检查仪器、药品。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将准备好的5g氯化钠固体放入烧杯中。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用量筒准确量取所需的蒸馏水并倒入烧杯，用玻璃棒搅拌直到氯化钠溶解。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清洗仪器，整理复位。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jc w:val="center"/>
        <w:rPr>
          <w:rFonts w:eastAsia="方正仿宋简体"/>
          <w:spacing w:val="-24"/>
          <w:w w:val="90"/>
          <w:sz w:val="30"/>
          <w:szCs w:val="30"/>
        </w:rPr>
      </w:pPr>
      <w:r>
        <w:rPr>
          <w:rFonts w:eastAsia="方正仿宋简体"/>
          <w:spacing w:val="-24"/>
          <w:w w:val="90"/>
          <w:sz w:val="30"/>
          <w:szCs w:val="30"/>
        </w:rPr>
        <w:t>遂宁市20</w:t>
      </w:r>
      <w:r>
        <w:rPr>
          <w:rFonts w:hint="eastAsia" w:eastAsia="方正仿宋简体"/>
          <w:spacing w:val="-24"/>
          <w:w w:val="90"/>
          <w:sz w:val="30"/>
          <w:szCs w:val="30"/>
          <w:lang w:val="en-US" w:eastAsia="zh-CN"/>
        </w:rPr>
        <w:t>21</w:t>
      </w:r>
      <w:r>
        <w:rPr>
          <w:rFonts w:eastAsia="方正仿宋简体"/>
          <w:spacing w:val="-24"/>
          <w:w w:val="90"/>
          <w:sz w:val="30"/>
          <w:szCs w:val="30"/>
        </w:rPr>
        <w:t>年</w:t>
      </w:r>
      <w:r>
        <w:rPr>
          <w:rFonts w:hint="eastAsia" w:eastAsia="方正仿宋简体"/>
          <w:spacing w:val="-24"/>
          <w:w w:val="90"/>
          <w:sz w:val="30"/>
          <w:szCs w:val="30"/>
        </w:rPr>
        <w:t>初</w:t>
      </w:r>
      <w:r>
        <w:rPr>
          <w:rFonts w:eastAsia="方正仿宋简体"/>
          <w:spacing w:val="-24"/>
          <w:w w:val="90"/>
          <w:sz w:val="30"/>
          <w:szCs w:val="30"/>
        </w:rPr>
        <w:t>中</w:t>
      </w:r>
      <w:r>
        <w:rPr>
          <w:rFonts w:hint="eastAsia" w:eastAsia="方正仿宋简体"/>
          <w:spacing w:val="-24"/>
          <w:w w:val="90"/>
          <w:sz w:val="30"/>
          <w:szCs w:val="30"/>
        </w:rPr>
        <w:t>毕业生学业考试暨高中阶段</w:t>
      </w:r>
      <w:r>
        <w:rPr>
          <w:rFonts w:eastAsia="方正仿宋简体"/>
          <w:spacing w:val="-24"/>
          <w:w w:val="90"/>
          <w:sz w:val="30"/>
          <w:szCs w:val="30"/>
        </w:rPr>
        <w:t>学校招生理科实验操作</w:t>
      </w:r>
      <w:r>
        <w:rPr>
          <w:rFonts w:hint="eastAsia" w:eastAsia="方正仿宋简体"/>
          <w:spacing w:val="-24"/>
          <w:w w:val="90"/>
          <w:sz w:val="30"/>
          <w:szCs w:val="30"/>
        </w:rPr>
        <w:t>考试试题</w:t>
      </w:r>
    </w:p>
    <w:p>
      <w:pPr>
        <w:spacing w:before="156" w:beforeLines="50" w:after="312" w:afterLines="100" w:line="360" w:lineRule="auto"/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</w:t>
      </w:r>
      <w:r>
        <w:rPr>
          <w:rFonts w:hint="eastAsia" w:ascii="方正小标宋简体" w:eastAsia="方正小标宋简体"/>
          <w:sz w:val="32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</w:rPr>
        <w:t xml:space="preserve">  用</w:t>
      </w:r>
      <w:r>
        <w:rPr>
          <w:rFonts w:hint="eastAsia" w:ascii="方正小标宋简体" w:eastAsia="方正小标宋简体"/>
          <w:sz w:val="32"/>
          <w:lang w:val="en-US" w:eastAsia="zh-CN"/>
        </w:rPr>
        <w:t>p</w:t>
      </w:r>
      <w:r>
        <w:rPr>
          <w:rFonts w:hint="eastAsia" w:ascii="方正小标宋简体" w:eastAsia="方正小标宋简体"/>
          <w:sz w:val="32"/>
        </w:rPr>
        <w:t>H试纸测定未知溶液的酸碱度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一、实验目的：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用</w:t>
      </w:r>
      <w:r>
        <w:rPr>
          <w:rFonts w:hint="eastAsia" w:ascii="宋体" w:hAnsi="宋体"/>
          <w:lang w:val="en-US" w:eastAsia="zh-CN"/>
        </w:rPr>
        <w:t>p</w:t>
      </w:r>
      <w:r>
        <w:rPr>
          <w:rFonts w:hint="eastAsia" w:ascii="宋体" w:hAnsi="宋体"/>
        </w:rPr>
        <w:t>H试纸测定两种未知溶液的酸碱度。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二、实验用品：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试管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Ф15</w:t>
      </w:r>
      <w:r>
        <w:rPr>
          <w:rFonts w:ascii="宋体" w:hAnsi="宋体"/>
        </w:rPr>
        <w:t>×</w:t>
      </w:r>
      <w:r>
        <w:rPr>
          <w:rFonts w:hint="eastAsia" w:ascii="宋体" w:hAnsi="宋体"/>
        </w:rPr>
        <w:t>15</w:t>
      </w:r>
      <w:r>
        <w:rPr>
          <w:rFonts w:ascii="宋体" w:hAnsi="宋体"/>
        </w:rPr>
        <w:t>0mm)</w:t>
      </w:r>
      <w:r>
        <w:rPr>
          <w:rFonts w:hint="eastAsia" w:ascii="宋体" w:hAnsi="宋体"/>
        </w:rPr>
        <w:t>2支、试管架、试管刷、玻璃棒2支（分别贴A、B标签）、烧杯两个（分别贴A、B标签，盛放对应的玻璃棒）、玻璃片、</w:t>
      </w:r>
      <w:r>
        <w:rPr>
          <w:rFonts w:hint="eastAsia" w:ascii="宋体" w:hAnsi="宋体"/>
          <w:lang w:val="en-US" w:eastAsia="zh-CN"/>
        </w:rPr>
        <w:t>p</w:t>
      </w:r>
      <w:r>
        <w:rPr>
          <w:rFonts w:hint="eastAsia" w:ascii="宋体" w:hAnsi="宋体"/>
        </w:rPr>
        <w:t>H试纸、未知溶液A和B（盛于细口瓶中）、废液缸、洁净纸、抹布。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三、实验步骤：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检查仪器、药品；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用两支试管分别取两种待测溶液约2m</w:t>
      </w:r>
      <w:r>
        <w:rPr>
          <w:rFonts w:hint="eastAsia" w:ascii="宋体" w:hAnsi="宋体"/>
          <w:lang w:val="en-US" w:eastAsia="zh-CN"/>
        </w:rPr>
        <w:t>L</w:t>
      </w:r>
      <w:r>
        <w:rPr>
          <w:rFonts w:hint="eastAsia" w:ascii="宋体" w:hAnsi="宋体"/>
        </w:rPr>
        <w:t>；</w:t>
      </w:r>
    </w:p>
    <w:p>
      <w:pPr>
        <w:adjustRightInd w:val="0"/>
        <w:snapToGrid w:val="0"/>
        <w:spacing w:line="400" w:lineRule="exact"/>
        <w:ind w:left="840" w:leftChars="200" w:hanging="420" w:hangingChars="200"/>
        <w:rPr>
          <w:rFonts w:ascii="宋体" w:hAnsi="宋体"/>
        </w:rPr>
      </w:pPr>
      <w:r>
        <w:rPr>
          <w:rFonts w:hint="eastAsia" w:ascii="宋体" w:hAnsi="宋体"/>
        </w:rPr>
        <w:t>3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用洁净纸擦净玻璃片，取</w:t>
      </w:r>
      <w:r>
        <w:rPr>
          <w:rFonts w:hint="eastAsia" w:ascii="宋体" w:hAnsi="宋体"/>
          <w:lang w:val="en-US" w:eastAsia="zh-CN"/>
        </w:rPr>
        <w:t>p</w:t>
      </w:r>
      <w:r>
        <w:rPr>
          <w:rFonts w:hint="eastAsia" w:ascii="宋体" w:hAnsi="宋体"/>
        </w:rPr>
        <w:t>H试纸两条放在玻璃片上，分别用玻璃棒蘸取试液滴于PH试纸上，将试纸显示的颜色与标准比色卡颜色比较；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4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填写实验报告；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清洗仪器，</w:t>
      </w:r>
      <w:r>
        <w:rPr>
          <w:rFonts w:hint="eastAsia" w:ascii="宋体" w:hAnsi="宋体"/>
          <w:lang w:eastAsia="zh-CN"/>
        </w:rPr>
        <w:t>整</w:t>
      </w:r>
      <w:r>
        <w:rPr>
          <w:rFonts w:hint="eastAsia" w:ascii="宋体" w:hAnsi="宋体"/>
        </w:rPr>
        <w:t>理</w:t>
      </w:r>
      <w:r>
        <w:rPr>
          <w:rFonts w:hint="eastAsia" w:ascii="宋体" w:hAnsi="宋体"/>
          <w:lang w:eastAsia="zh-CN"/>
        </w:rPr>
        <w:t>复位</w:t>
      </w:r>
      <w:r>
        <w:rPr>
          <w:rFonts w:hint="eastAsia" w:ascii="宋体" w:hAnsi="宋体"/>
        </w:rPr>
        <w:t>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3402"/>
        <w:gridCol w:w="3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A溶液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p</w:t>
            </w:r>
            <w:r>
              <w:rPr>
                <w:rFonts w:hint="eastAsia" w:ascii="宋体" w:hAnsi="宋体"/>
              </w:rPr>
              <w:t>H值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36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宋体" w:hAnsi="宋体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ascii="宋体" w:hAnsi="宋体"/>
          <w:szCs w:val="21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  <w:r>
        <w:rPr>
          <w:rFonts w:eastAsia="方正仿宋简体"/>
          <w:spacing w:val="-24"/>
          <w:w w:val="90"/>
          <w:sz w:val="30"/>
          <w:szCs w:val="30"/>
        </w:rPr>
        <w:t>遂宁市20</w:t>
      </w:r>
      <w:r>
        <w:rPr>
          <w:rFonts w:hint="eastAsia" w:eastAsia="方正仿宋简体"/>
          <w:spacing w:val="-24"/>
          <w:w w:val="90"/>
          <w:sz w:val="30"/>
          <w:szCs w:val="30"/>
          <w:lang w:val="en-US" w:eastAsia="zh-CN"/>
        </w:rPr>
        <w:t>21</w:t>
      </w:r>
      <w:r>
        <w:rPr>
          <w:rFonts w:eastAsia="方正仿宋简体"/>
          <w:spacing w:val="-24"/>
          <w:w w:val="90"/>
          <w:sz w:val="30"/>
          <w:szCs w:val="30"/>
        </w:rPr>
        <w:t>年</w:t>
      </w:r>
      <w:r>
        <w:rPr>
          <w:rFonts w:hint="eastAsia" w:eastAsia="方正仿宋简体"/>
          <w:spacing w:val="-24"/>
          <w:w w:val="90"/>
          <w:sz w:val="30"/>
          <w:szCs w:val="30"/>
        </w:rPr>
        <w:t>初</w:t>
      </w:r>
      <w:r>
        <w:rPr>
          <w:rFonts w:eastAsia="方正仿宋简体"/>
          <w:spacing w:val="-24"/>
          <w:w w:val="90"/>
          <w:sz w:val="30"/>
          <w:szCs w:val="30"/>
        </w:rPr>
        <w:t>中</w:t>
      </w:r>
      <w:r>
        <w:rPr>
          <w:rFonts w:hint="eastAsia" w:eastAsia="方正仿宋简体"/>
          <w:spacing w:val="-24"/>
          <w:w w:val="90"/>
          <w:sz w:val="30"/>
          <w:szCs w:val="30"/>
        </w:rPr>
        <w:t>毕业生学业考试暨高中阶段</w:t>
      </w:r>
      <w:r>
        <w:rPr>
          <w:rFonts w:eastAsia="方正仿宋简体"/>
          <w:spacing w:val="-24"/>
          <w:w w:val="90"/>
          <w:sz w:val="30"/>
          <w:szCs w:val="30"/>
        </w:rPr>
        <w:t>学校招生理科实验操作</w:t>
      </w:r>
      <w:r>
        <w:rPr>
          <w:rFonts w:hint="eastAsia" w:eastAsia="方正仿宋简体"/>
          <w:spacing w:val="-24"/>
          <w:w w:val="90"/>
          <w:sz w:val="30"/>
          <w:szCs w:val="30"/>
        </w:rPr>
        <w:t>考试试题</w:t>
      </w:r>
    </w:p>
    <w:p>
      <w:pPr>
        <w:spacing w:before="156" w:beforeLines="50" w:after="312" w:afterLines="100" w:line="360" w:lineRule="auto"/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</w:t>
      </w:r>
      <w:r>
        <w:rPr>
          <w:rFonts w:hint="eastAsia" w:ascii="方正小标宋简体" w:eastAsia="方正小标宋简体"/>
          <w:sz w:val="32"/>
          <w:lang w:val="en-US" w:eastAsia="zh-CN"/>
        </w:rPr>
        <w:t>7</w:t>
      </w:r>
      <w:r>
        <w:rPr>
          <w:rFonts w:hint="eastAsia" w:ascii="方正小标宋简体" w:eastAsia="方正小标宋简体"/>
          <w:sz w:val="32"/>
        </w:rPr>
        <w:t xml:space="preserve">  加热蒸发食盐溶液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480" w:lineRule="auto"/>
        <w:ind w:firstLine="42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一、实验目的：</w:t>
      </w:r>
    </w:p>
    <w:p>
      <w:pPr>
        <w:adjustRightInd w:val="0"/>
        <w:snapToGrid w:val="0"/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正确使用蒸发皿加热蒸发氯化钠溶液。</w:t>
      </w:r>
    </w:p>
    <w:p>
      <w:pPr>
        <w:adjustRightInd w:val="0"/>
        <w:snapToGrid w:val="0"/>
        <w:spacing w:line="48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黑体" w:hAnsi="宋体" w:eastAsia="黑体"/>
          <w:szCs w:val="21"/>
        </w:rPr>
        <w:t>二、实验用品</w:t>
      </w:r>
      <w:r>
        <w:rPr>
          <w:rFonts w:hint="eastAsia" w:ascii="宋体" w:hAnsi="宋体"/>
          <w:szCs w:val="21"/>
        </w:rPr>
        <w:t>：</w:t>
      </w:r>
    </w:p>
    <w:p>
      <w:pPr>
        <w:adjustRightInd w:val="0"/>
        <w:snapToGrid w:val="0"/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蒸发皿、酒精灯、玻璃棒、回收烧杯（盛放蒸发得到的氯化钠）、烧杯（盛放玻璃棒）、铁架台（带铁圈）、坩埚钳、石棉网、饱和氯化钠溶液（5mL盛装于试管中）、火柴、废液缸、抹布。</w:t>
      </w:r>
    </w:p>
    <w:p>
      <w:pPr>
        <w:adjustRightInd w:val="0"/>
        <w:snapToGrid w:val="0"/>
        <w:spacing w:line="48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三、实验步骤：</w:t>
      </w:r>
    </w:p>
    <w:p>
      <w:pPr>
        <w:adjustRightInd w:val="0"/>
        <w:snapToGrid w:val="0"/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  <w:szCs w:val="21"/>
        </w:rPr>
        <w:t>检查仪器、药品；</w:t>
      </w:r>
    </w:p>
    <w:p>
      <w:pPr>
        <w:adjustRightInd w:val="0"/>
        <w:snapToGrid w:val="0"/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  <w:szCs w:val="21"/>
        </w:rPr>
        <w:t>根据酒精灯的高度调整铁架台上铁圈的高度；</w:t>
      </w:r>
    </w:p>
    <w:p>
      <w:pPr>
        <w:adjustRightInd w:val="0"/>
        <w:snapToGrid w:val="0"/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  <w:szCs w:val="21"/>
        </w:rPr>
        <w:t>将5mL饱和氯化钠溶液全部倒入蒸发皿里，并将蒸发皿放到铁架台的铁圈上；</w:t>
      </w:r>
    </w:p>
    <w:p>
      <w:pPr>
        <w:adjustRightInd w:val="0"/>
        <w:snapToGrid w:val="0"/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  <w:szCs w:val="21"/>
        </w:rPr>
        <w:t>加热蒸发皿里的氯化钠溶液；</w:t>
      </w:r>
    </w:p>
    <w:p>
      <w:pPr>
        <w:adjustRightInd w:val="0"/>
        <w:snapToGrid w:val="0"/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  <w:szCs w:val="21"/>
        </w:rPr>
        <w:t>转移氯化钠固体至</w:t>
      </w:r>
      <w:r>
        <w:rPr>
          <w:rFonts w:hint="eastAsia" w:ascii="宋体" w:hAnsi="宋体"/>
          <w:szCs w:val="21"/>
          <w:lang w:eastAsia="zh-CN"/>
        </w:rPr>
        <w:t>回收</w:t>
      </w:r>
      <w:r>
        <w:rPr>
          <w:rFonts w:hint="eastAsia" w:ascii="宋体" w:hAnsi="宋体"/>
          <w:szCs w:val="21"/>
        </w:rPr>
        <w:t>烧杯中；</w:t>
      </w:r>
    </w:p>
    <w:p>
      <w:pPr>
        <w:adjustRightInd w:val="0"/>
        <w:snapToGrid w:val="0"/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  <w:szCs w:val="21"/>
        </w:rPr>
        <w:t>清洗仪器，整理复位。</w:t>
      </w:r>
    </w:p>
    <w:p>
      <w:pPr>
        <w:adjustRightInd w:val="0"/>
        <w:snapToGrid w:val="0"/>
        <w:spacing w:line="48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12" w:lineRule="auto"/>
        <w:rPr>
          <w:rFonts w:ascii="宋体" w:hAnsi="宋体"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21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年初中毕业生学业考试暨高中阶段学校招生理科实验操作考试试题</w:t>
      </w:r>
    </w:p>
    <w:p>
      <w:pPr>
        <w:spacing w:beforeLines="50" w:afterLines="100"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</w:t>
      </w:r>
      <w:r>
        <w:rPr>
          <w:rFonts w:hint="eastAsia" w:ascii="方正小标宋简体" w:eastAsia="方正小标宋简体"/>
          <w:sz w:val="32"/>
          <w:lang w:val="en-US" w:eastAsia="zh-CN"/>
        </w:rPr>
        <w:t>8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探究盐酸与盐的反应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一、实验目的：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试验盐酸与某些盐反应的性质，并观察现象。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二、实验用品：</w:t>
      </w:r>
    </w:p>
    <w:p>
      <w:pPr>
        <w:adjustRightInd w:val="0"/>
        <w:snapToGrid w:val="0"/>
        <w:spacing w:line="480" w:lineRule="exact"/>
        <w:ind w:firstLine="420" w:firstLineChars="200"/>
        <w:rPr>
          <w:rFonts w:hint="eastAsia"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试管</w:t>
      </w:r>
      <w:r>
        <w:rPr>
          <w:rFonts w:ascii="Times New Roman" w:hAnsi="Times New Roman" w:eastAsia="方正书宋简体"/>
        </w:rPr>
        <w:t>2</w:t>
      </w:r>
      <w:r>
        <w:rPr>
          <w:rFonts w:hint="eastAsia" w:ascii="Times New Roman" w:hAnsi="Times New Roman" w:eastAsia="方正书宋简体"/>
        </w:rPr>
        <w:t>支（</w:t>
      </w:r>
      <w:r>
        <w:rPr>
          <w:rFonts w:ascii="Times New Roman" w:hAnsi="Times New Roman" w:eastAsia="方正书宋简体"/>
          <w:position w:val="-4"/>
          <w:szCs w:val="21"/>
        </w:rPr>
        <w:object>
          <v:shape id="_x0000_i1025" o:spt="75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eastAsia="方正书宋简体"/>
        </w:rPr>
        <w:t>15mm×180mm</w:t>
      </w:r>
      <w:r>
        <w:rPr>
          <w:rFonts w:hint="eastAsia" w:ascii="Times New Roman" w:hAnsi="Times New Roman" w:eastAsia="方正书宋简体"/>
        </w:rPr>
        <w:t>）、试管架、硝酸银溶液、药匙、稀盐酸、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碳酸钠粉末、废液缸、滴管、试管刷、抹布。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三、考试题单：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1</w:t>
      </w:r>
      <w:r>
        <w:rPr>
          <w:rFonts w:hint="eastAsia" w:ascii="Times New Roman" w:hAnsi="Times New Roman" w:eastAsia="方正书宋简体"/>
          <w:szCs w:val="21"/>
        </w:rPr>
        <w:t>、检查仪器、药品。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2</w:t>
      </w:r>
      <w:r>
        <w:rPr>
          <w:rFonts w:hint="eastAsia" w:ascii="Times New Roman" w:hAnsi="Times New Roman" w:eastAsia="方正书宋简体"/>
          <w:szCs w:val="21"/>
        </w:rPr>
        <w:t>、向试管中加入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1</w:t>
      </w:r>
      <w:r>
        <w:rPr>
          <w:rFonts w:hint="eastAsia" w:ascii="Times New Roman" w:hAnsi="Times New Roman" w:eastAsia="方正书宋简体"/>
          <w:szCs w:val="21"/>
        </w:rPr>
        <w:t>～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2</w:t>
      </w:r>
      <w:r>
        <w:rPr>
          <w:rFonts w:ascii="Times New Roman" w:hAnsi="Times New Roman" w:eastAsia="方正书宋简体"/>
          <w:szCs w:val="21"/>
        </w:rPr>
        <w:t>ml</w:t>
      </w:r>
      <w:r>
        <w:rPr>
          <w:rFonts w:hint="eastAsia" w:ascii="Times New Roman" w:hAnsi="Times New Roman" w:eastAsia="方正书宋简体"/>
          <w:szCs w:val="21"/>
        </w:rPr>
        <w:t>稀盐酸。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3</w:t>
      </w:r>
      <w:r>
        <w:rPr>
          <w:rFonts w:hint="eastAsia" w:ascii="Times New Roman" w:hAnsi="Times New Roman" w:eastAsia="方正书宋简体"/>
          <w:szCs w:val="21"/>
        </w:rPr>
        <w:t>、用滴管缓缓加入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1</w:t>
      </w:r>
      <w:r>
        <w:rPr>
          <w:rFonts w:hint="eastAsia" w:ascii="Times New Roman" w:hAnsi="Times New Roman" w:eastAsia="方正书宋简体"/>
          <w:szCs w:val="21"/>
        </w:rPr>
        <w:t>～</w:t>
      </w:r>
      <w:r>
        <w:rPr>
          <w:rFonts w:hint="eastAsia" w:ascii="Times New Roman" w:hAnsi="Times New Roman" w:eastAsia="方正书宋简体"/>
          <w:szCs w:val="21"/>
          <w:lang w:val="en-US" w:eastAsia="zh-CN"/>
        </w:rPr>
        <w:t>2</w:t>
      </w:r>
      <w:r>
        <w:rPr>
          <w:rFonts w:hint="eastAsia" w:ascii="Times New Roman" w:hAnsi="Times New Roman" w:eastAsia="方正书宋简体"/>
          <w:szCs w:val="21"/>
        </w:rPr>
        <w:t>滴硝酸银溶液。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4</w:t>
      </w:r>
      <w:r>
        <w:rPr>
          <w:rFonts w:hint="eastAsia" w:ascii="Times New Roman" w:hAnsi="Times New Roman" w:eastAsia="方正书宋简体"/>
          <w:szCs w:val="21"/>
        </w:rPr>
        <w:t>、用药匙将少量碳酸</w:t>
      </w:r>
      <w:r>
        <w:rPr>
          <w:rFonts w:hint="eastAsia" w:ascii="Times New Roman" w:hAnsi="Times New Roman" w:eastAsia="方正书宋简体"/>
          <w:szCs w:val="21"/>
          <w:lang w:eastAsia="zh-CN"/>
        </w:rPr>
        <w:t>钠</w:t>
      </w:r>
      <w:r>
        <w:rPr>
          <w:rFonts w:hint="eastAsia" w:ascii="Times New Roman" w:hAnsi="Times New Roman" w:eastAsia="方正书宋简体"/>
          <w:szCs w:val="21"/>
        </w:rPr>
        <w:t>粉末放于干燥试管中。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5</w:t>
      </w:r>
      <w:r>
        <w:rPr>
          <w:rFonts w:hint="eastAsia" w:ascii="Times New Roman" w:hAnsi="Times New Roman" w:eastAsia="方正书宋简体"/>
          <w:szCs w:val="21"/>
        </w:rPr>
        <w:t>、向上述试管中滴入适量稀盐酸。记录实验现象。</w:t>
      </w:r>
    </w:p>
    <w:p>
      <w:pPr>
        <w:adjustRightInd w:val="0"/>
        <w:snapToGrid w:val="0"/>
        <w:spacing w:afterLines="50"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6</w:t>
      </w:r>
      <w:r>
        <w:rPr>
          <w:rFonts w:hint="eastAsia" w:ascii="Times New Roman" w:hAnsi="Times New Roman" w:eastAsia="方正书宋简体"/>
          <w:szCs w:val="21"/>
        </w:rPr>
        <w:t>、清洗试管，整理复位。</w:t>
      </w:r>
    </w:p>
    <w:tbl>
      <w:tblPr>
        <w:tblStyle w:val="2"/>
        <w:tblW w:w="7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5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添加试剂</w:t>
            </w:r>
          </w:p>
        </w:tc>
        <w:tc>
          <w:tcPr>
            <w:tcW w:w="548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现</w:t>
            </w:r>
            <w:r>
              <w:rPr>
                <w:rFonts w:ascii="方正书宋简体" w:eastAsia="方正书宋简体"/>
              </w:rPr>
              <w:t xml:space="preserve">        </w:t>
            </w:r>
            <w:r>
              <w:rPr>
                <w:rFonts w:hint="eastAsia" w:ascii="方正书宋简体" w:eastAsia="方正书宋简体"/>
              </w:rPr>
              <w:t>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加硝酸银溶液</w:t>
            </w:r>
          </w:p>
        </w:tc>
        <w:tc>
          <w:tcPr>
            <w:tcW w:w="548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5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加碳酸钠溶液</w:t>
            </w:r>
          </w:p>
        </w:tc>
        <w:tc>
          <w:tcPr>
            <w:tcW w:w="548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书宋简体" w:eastAsia="方正书宋简体"/>
              </w:rPr>
            </w:pPr>
          </w:p>
        </w:tc>
      </w:tr>
    </w:tbl>
    <w:p>
      <w:pPr>
        <w:rPr>
          <w:rFonts w:ascii="方正书宋简体" w:eastAsia="方正书宋简体"/>
        </w:rPr>
      </w:pPr>
    </w:p>
    <w:p/>
    <w:p/>
    <w:p/>
    <w:p/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  <w:r>
        <w:rPr>
          <w:rFonts w:eastAsia="方正仿宋简体"/>
          <w:spacing w:val="-24"/>
          <w:w w:val="90"/>
          <w:sz w:val="30"/>
          <w:szCs w:val="30"/>
        </w:rPr>
        <w:t>遂宁市20</w:t>
      </w:r>
      <w:r>
        <w:rPr>
          <w:rFonts w:hint="eastAsia" w:eastAsia="方正仿宋简体"/>
          <w:spacing w:val="-24"/>
          <w:w w:val="90"/>
          <w:sz w:val="30"/>
          <w:szCs w:val="30"/>
          <w:lang w:val="en-US" w:eastAsia="zh-CN"/>
        </w:rPr>
        <w:t>21</w:t>
      </w:r>
      <w:r>
        <w:rPr>
          <w:rFonts w:eastAsia="方正仿宋简体"/>
          <w:spacing w:val="-24"/>
          <w:w w:val="90"/>
          <w:sz w:val="30"/>
          <w:szCs w:val="30"/>
        </w:rPr>
        <w:t>年</w:t>
      </w:r>
      <w:r>
        <w:rPr>
          <w:rFonts w:hint="eastAsia" w:eastAsia="方正仿宋简体"/>
          <w:spacing w:val="-24"/>
          <w:w w:val="90"/>
          <w:sz w:val="30"/>
          <w:szCs w:val="30"/>
        </w:rPr>
        <w:t>初</w:t>
      </w:r>
      <w:r>
        <w:rPr>
          <w:rFonts w:eastAsia="方正仿宋简体"/>
          <w:spacing w:val="-24"/>
          <w:w w:val="90"/>
          <w:sz w:val="30"/>
          <w:szCs w:val="30"/>
        </w:rPr>
        <w:t>中</w:t>
      </w:r>
      <w:r>
        <w:rPr>
          <w:rFonts w:hint="eastAsia" w:eastAsia="方正仿宋简体"/>
          <w:spacing w:val="-24"/>
          <w:w w:val="90"/>
          <w:sz w:val="30"/>
          <w:szCs w:val="30"/>
        </w:rPr>
        <w:t>毕业生学业考试暨高中阶段</w:t>
      </w:r>
      <w:r>
        <w:rPr>
          <w:rFonts w:eastAsia="方正仿宋简体"/>
          <w:spacing w:val="-24"/>
          <w:w w:val="90"/>
          <w:sz w:val="30"/>
          <w:szCs w:val="30"/>
        </w:rPr>
        <w:t>学校招生理科实验操作</w:t>
      </w:r>
      <w:r>
        <w:rPr>
          <w:rFonts w:hint="eastAsia" w:eastAsia="方正仿宋简体"/>
          <w:spacing w:val="-24"/>
          <w:w w:val="90"/>
          <w:sz w:val="30"/>
          <w:szCs w:val="30"/>
        </w:rPr>
        <w:t>考试试题</w:t>
      </w:r>
    </w:p>
    <w:p>
      <w:pPr>
        <w:spacing w:before="156" w:beforeLines="50" w:after="312" w:afterLines="100" w:line="360" w:lineRule="auto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</w:rPr>
        <w:t>化学试题9  用盐酸中和氢氧化钠溶液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spacing w:line="360" w:lineRule="auto"/>
        <w:ind w:firstLine="420" w:firstLineChars="200"/>
        <w:rPr>
          <w:rFonts w:hint="eastAsia" w:eastAsia="黑体"/>
        </w:rPr>
      </w:pPr>
      <w:r>
        <w:rPr>
          <w:rFonts w:hint="eastAsia" w:eastAsia="黑体"/>
        </w:rPr>
        <w:t>一、实验目的：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    以酚酞为指示剂，用盐酸中和氢氧化钠溶液。</w:t>
      </w:r>
    </w:p>
    <w:p>
      <w:pPr>
        <w:spacing w:line="360" w:lineRule="auto"/>
        <w:ind w:firstLine="420" w:firstLineChars="200"/>
        <w:rPr>
          <w:rFonts w:hint="eastAsia" w:eastAsia="黑体"/>
        </w:rPr>
      </w:pPr>
      <w:r>
        <w:rPr>
          <w:rFonts w:hint="eastAsia" w:eastAsia="黑体"/>
        </w:rPr>
        <w:t>二、实验用品：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试管1支（</w:t>
      </w:r>
      <w:r>
        <w:rPr>
          <w:rFonts w:ascii="宋体" w:hAnsi="宋体"/>
          <w:position w:val="-4"/>
          <w:szCs w:val="21"/>
        </w:rPr>
        <w:object>
          <v:shape id="_x0000_i1026" o:spt="75" type="#_x0000_t75" style="height:11.5pt;width:12.75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</w:rPr>
        <w:t>15mm×150mm）、试管架、胶头滴管1支（贴盐酸标签）、酚酞试液、稀盐酸、氢氧化钠稀溶液、废液缸、盛放滴管的烧杯（250m</w:t>
      </w:r>
      <w:r>
        <w:rPr>
          <w:rFonts w:hint="eastAsia" w:ascii="宋体" w:hAnsi="宋体"/>
          <w:lang w:val="en-US" w:eastAsia="zh-CN"/>
        </w:rPr>
        <w:t>L</w:t>
      </w:r>
      <w:r>
        <w:rPr>
          <w:rFonts w:hint="eastAsia" w:ascii="宋体" w:hAnsi="宋体"/>
        </w:rPr>
        <w:t>）、试管刷。</w:t>
      </w:r>
    </w:p>
    <w:p>
      <w:pPr>
        <w:spacing w:line="360" w:lineRule="auto"/>
        <w:ind w:firstLine="420" w:firstLineChars="200"/>
        <w:rPr>
          <w:rFonts w:hint="eastAsia" w:eastAsia="黑体"/>
        </w:rPr>
      </w:pPr>
      <w:r>
        <w:rPr>
          <w:rFonts w:hint="eastAsia" w:eastAsia="黑体"/>
        </w:rPr>
        <w:t>三、</w:t>
      </w:r>
      <w:r>
        <w:rPr>
          <w:rFonts w:hint="eastAsia" w:eastAsia="黑体"/>
          <w:lang w:eastAsia="zh-CN"/>
        </w:rPr>
        <w:t>实验步骤</w:t>
      </w:r>
      <w:r>
        <w:rPr>
          <w:rFonts w:hint="eastAsia" w:eastAsia="黑体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检查仪器、药品。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从试剂瓶中取1-2m</w:t>
      </w:r>
      <w:r>
        <w:rPr>
          <w:rFonts w:hint="eastAsia" w:ascii="宋体" w:hAnsi="宋体"/>
          <w:lang w:val="en-US" w:eastAsia="zh-CN"/>
        </w:rPr>
        <w:t>L</w:t>
      </w:r>
      <w:r>
        <w:rPr>
          <w:rFonts w:hint="eastAsia" w:ascii="宋体" w:hAnsi="宋体"/>
        </w:rPr>
        <w:t>氢氧化钠溶液倒入试管中。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向试管中的氢氧化钠溶液滴加1-2滴酚酞试液，振荡。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向盛有氢氧化钠的试管中逐滴滴入盐酸溶液，振荡试管，直到溶液红色刚好褪去。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</w:t>
      </w:r>
      <w:r>
        <w:rPr>
          <w:rFonts w:hint="eastAsia"/>
          <w:szCs w:val="21"/>
        </w:rPr>
        <w:t>．</w:t>
      </w:r>
      <w:r>
        <w:rPr>
          <w:rFonts w:hint="eastAsia" w:ascii="宋体" w:hAnsi="宋体"/>
        </w:rPr>
        <w:t>清洗仪器，整理复位。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hint="eastAsia" w:eastAsia="黑体"/>
        </w:rPr>
      </w:pPr>
    </w:p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21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年初中毕业生学业考试暨高中阶段学校招生理科实验操作考试试题</w:t>
      </w:r>
    </w:p>
    <w:p>
      <w:pPr>
        <w:spacing w:beforeLines="50" w:afterLines="100"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</w:t>
      </w:r>
      <w:r>
        <w:rPr>
          <w:rFonts w:hint="eastAsia" w:ascii="方正小标宋简体" w:eastAsia="方正小标宋简体"/>
          <w:sz w:val="32"/>
          <w:lang w:val="en-US" w:eastAsia="zh-CN"/>
        </w:rPr>
        <w:t>10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探究锌、铜、镁的金属活动性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一、实验目的：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通过锌粒、铜片、镁带分别与稀盐酸的反应，学会验证金属活动性强弱的简单方法。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二、实验用品：</w:t>
      </w:r>
    </w:p>
    <w:p>
      <w:pPr>
        <w:adjustRightInd w:val="0"/>
        <w:snapToGrid w:val="0"/>
        <w:spacing w:line="480" w:lineRule="exact"/>
        <w:ind w:left="420" w:leftChars="200" w:firstLine="0" w:firstLineChars="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试管（</w:t>
      </w:r>
      <w:r>
        <w:rPr>
          <w:rFonts w:ascii="Times New Roman" w:hAnsi="Times New Roman" w:eastAsia="方正书宋简体"/>
          <w:position w:val="-4"/>
          <w:szCs w:val="21"/>
        </w:rPr>
        <w:object>
          <v:shape id="_x0000_i1027" o:spt="75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7">
            <o:LockedField>false</o:LockedField>
          </o:OLEObject>
        </w:object>
      </w:r>
      <w:r>
        <w:rPr>
          <w:rFonts w:ascii="Times New Roman" w:hAnsi="Times New Roman" w:eastAsia="方正书宋简体"/>
        </w:rPr>
        <w:t>18mm×180mm</w:t>
      </w:r>
      <w:r>
        <w:rPr>
          <w:rFonts w:hint="eastAsia" w:ascii="Times New Roman" w:hAnsi="Times New Roman" w:eastAsia="方正书宋简体"/>
        </w:rPr>
        <w:t>）</w:t>
      </w:r>
      <w:r>
        <w:rPr>
          <w:rFonts w:ascii="Times New Roman" w:hAnsi="Times New Roman" w:eastAsia="方正书宋简体"/>
        </w:rPr>
        <w:t>3</w:t>
      </w:r>
      <w:r>
        <w:rPr>
          <w:rFonts w:hint="eastAsia" w:ascii="Times New Roman" w:hAnsi="Times New Roman" w:eastAsia="方正书宋简体"/>
        </w:rPr>
        <w:t>支、试管架、锌粒、铜片、镁带、镊子、稀盐酸、试管刷、废液缸、抹布。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三、考试题单：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</w:rPr>
        <w:t>、检查仪器、药品。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2</w:t>
      </w:r>
      <w:r>
        <w:rPr>
          <w:rFonts w:hint="eastAsia" w:ascii="Times New Roman" w:hAnsi="Times New Roman" w:eastAsia="方正书宋简体"/>
        </w:rPr>
        <w:t>、将锌粒、铜片、镁带分别小心放入</w:t>
      </w:r>
      <w:r>
        <w:rPr>
          <w:rFonts w:ascii="Times New Roman" w:hAnsi="Times New Roman" w:eastAsia="方正书宋简体"/>
        </w:rPr>
        <w:t>3</w:t>
      </w:r>
      <w:r>
        <w:rPr>
          <w:rFonts w:hint="eastAsia" w:ascii="Times New Roman" w:hAnsi="Times New Roman" w:eastAsia="方正书宋简体"/>
        </w:rPr>
        <w:t>支试管中。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3</w:t>
      </w:r>
      <w:r>
        <w:rPr>
          <w:rFonts w:hint="eastAsia" w:ascii="Times New Roman" w:hAnsi="Times New Roman" w:eastAsia="方正书宋简体"/>
        </w:rPr>
        <w:t>、在上述</w:t>
      </w:r>
      <w:r>
        <w:rPr>
          <w:rFonts w:ascii="Times New Roman" w:hAnsi="Times New Roman" w:eastAsia="方正书宋简体"/>
        </w:rPr>
        <w:t>3</w:t>
      </w:r>
      <w:r>
        <w:rPr>
          <w:rFonts w:hint="eastAsia" w:ascii="Times New Roman" w:hAnsi="Times New Roman" w:eastAsia="方正书宋简体"/>
        </w:rPr>
        <w:t>支试管中分别倒入稀盐酸各</w:t>
      </w:r>
      <w:r>
        <w:rPr>
          <w:rFonts w:ascii="Times New Roman" w:hAnsi="Times New Roman" w:eastAsia="方正书宋简体"/>
        </w:rPr>
        <w:t>2-3m</w:t>
      </w:r>
      <w:r>
        <w:rPr>
          <w:rFonts w:hint="eastAsia" w:ascii="Times New Roman" w:hAnsi="Times New Roman" w:eastAsia="方正书宋简体"/>
          <w:lang w:val="en-US" w:eastAsia="zh-CN"/>
        </w:rPr>
        <w:t>L</w:t>
      </w:r>
      <w:r>
        <w:rPr>
          <w:rFonts w:hint="eastAsia" w:ascii="Times New Roman" w:hAnsi="Times New Roman" w:eastAsia="方正书宋简体"/>
        </w:rPr>
        <w:t>左右。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4</w:t>
      </w:r>
      <w:r>
        <w:rPr>
          <w:rFonts w:hint="eastAsia" w:ascii="Times New Roman" w:hAnsi="Times New Roman" w:eastAsia="方正书宋简体"/>
        </w:rPr>
        <w:t>、完成实验报告。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5</w:t>
      </w:r>
      <w:r>
        <w:rPr>
          <w:rFonts w:hint="eastAsia" w:ascii="Times New Roman" w:hAnsi="Times New Roman" w:eastAsia="方正书宋简体"/>
        </w:rPr>
        <w:t>、清洁试管、整理复位。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四、实验报告：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宋体" w:eastAsia="黑体"/>
        </w:rPr>
      </w:pPr>
    </w:p>
    <w:tbl>
      <w:tblPr>
        <w:tblStyle w:val="2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锌粒与盐酸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铜片与盐酸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镁带与盐酸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论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＞</w:t>
            </w:r>
            <w:r>
              <w:rPr>
                <w:rFonts w:ascii="宋体" w:hAnsi="宋体"/>
              </w:rPr>
              <w:t xml:space="preserve">           </w:t>
            </w:r>
            <w:r>
              <w:rPr>
                <w:rFonts w:hint="eastAsia" w:ascii="宋体" w:hAnsi="宋体"/>
              </w:rPr>
              <w:t>＞</w:t>
            </w:r>
          </w:p>
        </w:tc>
      </w:tr>
    </w:tbl>
    <w:p>
      <w:pPr>
        <w:adjustRightInd w:val="0"/>
        <w:snapToGrid w:val="0"/>
        <w:spacing w:line="400" w:lineRule="exact"/>
        <w:ind w:firstLine="420" w:firstLineChars="200"/>
        <w:rPr>
          <w:rFonts w:ascii="宋体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ascii="宋体"/>
        </w:rPr>
      </w:pPr>
    </w:p>
    <w:p>
      <w:pPr>
        <w:spacing w:line="360" w:lineRule="auto"/>
        <w:jc w:val="both"/>
        <w:rPr>
          <w:rFonts w:eastAsia="方正仿宋简体"/>
          <w:spacing w:val="-20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21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年初中毕业生学业考试暨高中阶段学校招生理科实验操作考试试题</w:t>
      </w:r>
    </w:p>
    <w:p>
      <w:pPr>
        <w:spacing w:beforeLines="50" w:afterLines="100" w:line="360" w:lineRule="auto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</w:rPr>
        <w:t>化学试题</w:t>
      </w:r>
      <w:r>
        <w:rPr>
          <w:rFonts w:hint="eastAsia" w:ascii="方正小标宋简体" w:eastAsia="方正小标宋简体"/>
          <w:sz w:val="32"/>
          <w:lang w:val="en-US" w:eastAsia="zh-CN"/>
        </w:rPr>
        <w:t>11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酸性硫酸铜溶液与氢氧化钠溶液作用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一、实验目的：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观察酸性硫酸铜溶液与氢氧化钠溶液的作用。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二、实验用品：</w:t>
      </w:r>
    </w:p>
    <w:p>
      <w:pPr>
        <w:adjustRightInd w:val="0"/>
        <w:snapToGrid w:val="0"/>
        <w:spacing w:line="480" w:lineRule="exact"/>
        <w:ind w:firstLine="420" w:firstLineChars="200"/>
        <w:rPr>
          <w:rFonts w:hint="eastAsia"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酸性硫酸铜溶液（硫酸铜饱和溶液与</w:t>
      </w:r>
      <w:r>
        <w:rPr>
          <w:rFonts w:ascii="Times New Roman" w:hAnsi="Times New Roman" w:eastAsia="方正书宋简体"/>
        </w:rPr>
        <w:t>1:4</w:t>
      </w:r>
      <w:r>
        <w:rPr>
          <w:rFonts w:hint="eastAsia" w:ascii="Times New Roman" w:hAnsi="Times New Roman" w:eastAsia="方正书宋简体"/>
        </w:rPr>
        <w:t>的硫酸溶液按</w:t>
      </w:r>
      <w:r>
        <w:rPr>
          <w:rFonts w:ascii="Times New Roman" w:hAnsi="Times New Roman" w:eastAsia="方正书宋简体"/>
        </w:rPr>
        <w:t>5:1</w:t>
      </w:r>
      <w:r>
        <w:rPr>
          <w:rFonts w:hint="eastAsia" w:ascii="Times New Roman" w:hAnsi="Times New Roman" w:eastAsia="方正书宋简体"/>
        </w:rPr>
        <w:t>配制）、</w:t>
      </w:r>
      <w:r>
        <w:rPr>
          <w:rFonts w:ascii="Times New Roman" w:hAnsi="Times New Roman" w:eastAsia="方正书宋简体"/>
        </w:rPr>
        <w:t>10%</w:t>
      </w:r>
      <w:r>
        <w:rPr>
          <w:rFonts w:hint="eastAsia" w:ascii="Times New Roman" w:hAnsi="Times New Roman" w:eastAsia="方正书宋简体"/>
        </w:rPr>
        <w:t>氢氧化钠溶液、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试管架、试管（</w:t>
      </w:r>
      <w:r>
        <w:rPr>
          <w:rFonts w:ascii="Times New Roman" w:hAnsi="Times New Roman" w:eastAsia="方正书宋简体"/>
          <w:position w:val="-4"/>
          <w:szCs w:val="21"/>
        </w:rPr>
        <w:object>
          <v:shape id="_x0000_i1028" o:spt="75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8">
            <o:LockedField>false</o:LockedField>
          </o:OLEObject>
        </w:object>
      </w:r>
      <w:r>
        <w:rPr>
          <w:rFonts w:ascii="Times New Roman" w:hAnsi="Times New Roman" w:eastAsia="方正书宋简体"/>
        </w:rPr>
        <w:t>15mm×150mm</w:t>
      </w:r>
      <w:r>
        <w:rPr>
          <w:rFonts w:hint="eastAsia" w:ascii="Times New Roman" w:hAnsi="Times New Roman" w:eastAsia="方正书宋简体"/>
        </w:rPr>
        <w:t>）</w:t>
      </w: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</w:rPr>
        <w:t>支、滴管（置于一烧杯中）、试管刷、抹布、废液缸。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三、考试题单：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1</w:t>
      </w:r>
      <w:r>
        <w:rPr>
          <w:rFonts w:hint="eastAsia" w:ascii="Times New Roman" w:hAnsi="Times New Roman" w:eastAsia="方正书宋简体"/>
          <w:szCs w:val="21"/>
        </w:rPr>
        <w:t>、检查仪器和药品。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2</w:t>
      </w:r>
      <w:r>
        <w:rPr>
          <w:rFonts w:hint="eastAsia" w:ascii="Times New Roman" w:hAnsi="Times New Roman" w:eastAsia="方正书宋简体"/>
          <w:szCs w:val="21"/>
        </w:rPr>
        <w:t>、向试管中倒入酸性硫酸铜溶液。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3</w:t>
      </w:r>
      <w:r>
        <w:rPr>
          <w:rFonts w:hint="eastAsia" w:ascii="Times New Roman" w:hAnsi="Times New Roman" w:eastAsia="方正书宋简体"/>
          <w:szCs w:val="21"/>
        </w:rPr>
        <w:t>、向酸性硫酸铜溶液滴加</w:t>
      </w:r>
      <w:r>
        <w:rPr>
          <w:rFonts w:ascii="Times New Roman" w:hAnsi="Times New Roman" w:eastAsia="方正书宋简体"/>
          <w:szCs w:val="21"/>
        </w:rPr>
        <w:t>2</w:t>
      </w:r>
      <w:r>
        <w:rPr>
          <w:rFonts w:hint="eastAsia" w:ascii="Times New Roman" w:hAnsi="Times New Roman" w:eastAsia="方正书宋简体"/>
          <w:szCs w:val="21"/>
        </w:rPr>
        <w:t>～</w:t>
      </w:r>
      <w:r>
        <w:rPr>
          <w:rFonts w:ascii="Times New Roman" w:hAnsi="Times New Roman" w:eastAsia="方正书宋简体"/>
          <w:szCs w:val="21"/>
        </w:rPr>
        <w:t>3</w:t>
      </w:r>
      <w:r>
        <w:rPr>
          <w:rFonts w:hint="eastAsia" w:ascii="Times New Roman" w:hAnsi="Times New Roman" w:eastAsia="方正书宋简体"/>
          <w:szCs w:val="21"/>
        </w:rPr>
        <w:t>滴氢氧化钠溶液，观察现象。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4</w:t>
      </w:r>
      <w:r>
        <w:rPr>
          <w:rFonts w:hint="eastAsia" w:ascii="Times New Roman" w:hAnsi="Times New Roman" w:eastAsia="方正书宋简体"/>
          <w:szCs w:val="21"/>
        </w:rPr>
        <w:t>、向试管中倒入氢氧化钠溶液至产生沉淀，观察现象。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5</w:t>
      </w:r>
      <w:r>
        <w:rPr>
          <w:rFonts w:hint="eastAsia" w:ascii="Times New Roman" w:hAnsi="Times New Roman" w:eastAsia="方正书宋简体"/>
          <w:szCs w:val="21"/>
        </w:rPr>
        <w:t>、完成实验报告。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  <w:szCs w:val="21"/>
        </w:rPr>
      </w:pPr>
      <w:r>
        <w:rPr>
          <w:rFonts w:ascii="Times New Roman" w:hAnsi="Times New Roman" w:eastAsia="方正书宋简体"/>
          <w:szCs w:val="21"/>
        </w:rPr>
        <w:t>6</w:t>
      </w:r>
      <w:r>
        <w:rPr>
          <w:rFonts w:hint="eastAsia" w:ascii="Times New Roman" w:hAnsi="Times New Roman" w:eastAsia="方正书宋简体"/>
          <w:szCs w:val="21"/>
        </w:rPr>
        <w:t>、清洗试管，整理复位。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四、实验报告：</w:t>
      </w:r>
    </w:p>
    <w:tbl>
      <w:tblPr>
        <w:tblStyle w:val="2"/>
        <w:tblW w:w="7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09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实验操作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向酸性硫酸铜溶液中滴加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滴氢氧化钠溶液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向酸性硫酸铜溶液中倒入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多量氢氧化钠溶液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4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实验现象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4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现象解释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方正仿宋简体"/>
          <w:spacing w:val="-24"/>
          <w:w w:val="90"/>
          <w:sz w:val="30"/>
          <w:szCs w:val="30"/>
        </w:rPr>
      </w:pPr>
      <w:bookmarkStart w:id="0" w:name="_GoBack"/>
      <w:bookmarkEnd w:id="0"/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遂宁市</w:t>
      </w:r>
      <w:r>
        <w:rPr>
          <w:rFonts w:ascii="Times New Roman" w:hAnsi="Times New Roman" w:eastAsia="方正仿宋简体"/>
          <w:spacing w:val="-24"/>
          <w:w w:val="90"/>
          <w:sz w:val="30"/>
          <w:szCs w:val="30"/>
        </w:rPr>
        <w:t>20</w:t>
      </w:r>
      <w:r>
        <w:rPr>
          <w:rFonts w:hint="eastAsia" w:ascii="Times New Roman" w:hAnsi="Times New Roman" w:eastAsia="方正仿宋简体"/>
          <w:spacing w:val="-24"/>
          <w:w w:val="90"/>
          <w:sz w:val="30"/>
          <w:szCs w:val="30"/>
          <w:lang w:val="en-US" w:eastAsia="zh-CN"/>
        </w:rPr>
        <w:t>21</w:t>
      </w:r>
      <w:r>
        <w:rPr>
          <w:rFonts w:hint="eastAsia" w:ascii="Times New Roman" w:eastAsia="方正仿宋简体"/>
          <w:spacing w:val="-24"/>
          <w:w w:val="90"/>
          <w:sz w:val="30"/>
          <w:szCs w:val="30"/>
        </w:rPr>
        <w:t>年初中毕业生学业考试暨高中阶段学校招生理科实验操作考试试题</w:t>
      </w:r>
    </w:p>
    <w:p>
      <w:pPr>
        <w:spacing w:beforeLines="50" w:afterLines="100"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化学试题</w:t>
      </w:r>
      <w:r>
        <w:rPr>
          <w:rFonts w:hint="eastAsia" w:ascii="方正小标宋简体" w:eastAsia="方正小标宋简体"/>
          <w:sz w:val="32"/>
          <w:lang w:val="en-US" w:eastAsia="zh-CN"/>
        </w:rPr>
        <w:t>12</w:t>
      </w:r>
      <w:r>
        <w:rPr>
          <w:rFonts w:ascii="方正小标宋简体" w:eastAsia="方正小标宋简体"/>
          <w:sz w:val="32"/>
        </w:rPr>
        <w:t xml:space="preserve">  </w:t>
      </w:r>
      <w:r>
        <w:rPr>
          <w:rFonts w:hint="eastAsia" w:ascii="方正小标宋简体" w:eastAsia="方正小标宋简体"/>
          <w:sz w:val="32"/>
        </w:rPr>
        <w:t>鉴别硫酸铜、氯化钡、氢氧化钠三种溶液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  <w:r>
        <w:rPr>
          <w:rFonts w:hint="eastAsia"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hint="eastAsia"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hint="eastAsia"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一、实验目的：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鉴别硫酸铜、氯化钡、氢氧化钠三种溶液。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二、实验用品：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hint="eastAsia" w:ascii="Times New Roman" w:hAnsi="Times New Roman" w:eastAsia="方正书宋简体"/>
        </w:rPr>
        <w:t>试管</w:t>
      </w:r>
      <w:r>
        <w:rPr>
          <w:rFonts w:ascii="Times New Roman" w:hAnsi="Times New Roman" w:eastAsia="方正书宋简体"/>
        </w:rPr>
        <w:t>3</w:t>
      </w:r>
      <w:r>
        <w:rPr>
          <w:rFonts w:hint="eastAsia" w:ascii="Times New Roman" w:hAnsi="Times New Roman" w:eastAsia="方正书宋简体"/>
        </w:rPr>
        <w:t>支（</w:t>
      </w:r>
      <w:r>
        <w:rPr>
          <w:rFonts w:ascii="Times New Roman" w:hAnsi="Times New Roman" w:eastAsia="方正书宋简体"/>
          <w:position w:val="-4"/>
          <w:szCs w:val="21"/>
        </w:rPr>
        <w:object>
          <v:shape id="_x0000_i1029" o:spt="75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9">
            <o:LockedField>false</o:LockedField>
          </o:OLEObject>
        </w:object>
      </w:r>
      <w:r>
        <w:rPr>
          <w:rFonts w:ascii="Times New Roman" w:hAnsi="Times New Roman" w:eastAsia="方正书宋简体"/>
        </w:rPr>
        <w:t>18mm×180mm</w:t>
      </w:r>
      <w:r>
        <w:rPr>
          <w:rFonts w:hint="eastAsia" w:ascii="Times New Roman" w:hAnsi="Times New Roman" w:eastAsia="方正书宋简体"/>
        </w:rPr>
        <w:t>）、试管架、试管刷、未知溶液</w:t>
      </w:r>
      <w:r>
        <w:rPr>
          <w:rFonts w:ascii="Times New Roman" w:hAnsi="Times New Roman" w:eastAsia="方正书宋简体"/>
        </w:rPr>
        <w:t>A</w:t>
      </w:r>
      <w:r>
        <w:rPr>
          <w:rFonts w:hint="eastAsia" w:ascii="Times New Roman" w:hAnsi="Times New Roman" w:eastAsia="方正书宋简体"/>
        </w:rPr>
        <w:t>、</w:t>
      </w:r>
      <w:r>
        <w:rPr>
          <w:rFonts w:ascii="Times New Roman" w:hAnsi="Times New Roman" w:eastAsia="方正书宋简体"/>
        </w:rPr>
        <w:t>B</w:t>
      </w:r>
      <w:r>
        <w:rPr>
          <w:rFonts w:hint="eastAsia" w:ascii="Times New Roman" w:hAnsi="Times New Roman" w:eastAsia="方正书宋简体"/>
        </w:rPr>
        <w:t>、</w:t>
      </w:r>
      <w:r>
        <w:rPr>
          <w:rFonts w:ascii="Times New Roman" w:hAnsi="Times New Roman" w:eastAsia="方正书宋简体"/>
        </w:rPr>
        <w:t>C</w:t>
      </w:r>
      <w:r>
        <w:rPr>
          <w:rFonts w:hint="eastAsia" w:ascii="Times New Roman" w:hAnsi="Times New Roman" w:eastAsia="方正书宋简体"/>
        </w:rPr>
        <w:t>（分别在细口瓶中装有硫酸铜、氯化钡、氢氧化钠三种溶液，随机标示</w:t>
      </w:r>
      <w:r>
        <w:rPr>
          <w:rFonts w:ascii="Times New Roman" w:hAnsi="Times New Roman" w:eastAsia="方正书宋简体"/>
        </w:rPr>
        <w:t>A</w:t>
      </w:r>
      <w:r>
        <w:rPr>
          <w:rFonts w:hint="eastAsia" w:ascii="Times New Roman" w:hAnsi="Times New Roman" w:eastAsia="方正书宋简体"/>
        </w:rPr>
        <w:t>、</w:t>
      </w:r>
      <w:r>
        <w:rPr>
          <w:rFonts w:ascii="Times New Roman" w:hAnsi="Times New Roman" w:eastAsia="方正书宋简体"/>
        </w:rPr>
        <w:t>B</w:t>
      </w:r>
      <w:r>
        <w:rPr>
          <w:rFonts w:hint="eastAsia" w:ascii="Times New Roman" w:hAnsi="Times New Roman" w:eastAsia="方正书宋简体"/>
        </w:rPr>
        <w:t>、</w:t>
      </w:r>
      <w:r>
        <w:rPr>
          <w:rFonts w:ascii="Times New Roman" w:hAnsi="Times New Roman" w:eastAsia="方正书宋简体"/>
        </w:rPr>
        <w:t>C</w:t>
      </w:r>
      <w:r>
        <w:rPr>
          <w:rFonts w:hint="eastAsia" w:ascii="Times New Roman" w:hAnsi="Times New Roman" w:eastAsia="方正书宋简体"/>
        </w:rPr>
        <w:t>）、废液缸、抹布。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三、考试题单：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</w:rPr>
        <w:t>、检查仪器、药品。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2</w:t>
      </w:r>
      <w:r>
        <w:rPr>
          <w:rFonts w:hint="eastAsia" w:ascii="Times New Roman" w:hAnsi="Times New Roman" w:eastAsia="方正书宋简体"/>
        </w:rPr>
        <w:t>、根据物理性质鉴别出硫酸铜溶液。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3</w:t>
      </w:r>
      <w:r>
        <w:rPr>
          <w:rFonts w:hint="eastAsia" w:ascii="Times New Roman" w:hAnsi="Times New Roman" w:eastAsia="方正书宋简体"/>
        </w:rPr>
        <w:t>、用两支试管分别倒取剩余两种溶液</w:t>
      </w:r>
      <w:r>
        <w:rPr>
          <w:rFonts w:ascii="Times New Roman" w:hAnsi="Times New Roman" w:eastAsia="方正书宋简体"/>
        </w:rPr>
        <w:t>1</w:t>
      </w:r>
      <w:r>
        <w:rPr>
          <w:rFonts w:hint="eastAsia" w:ascii="Times New Roman" w:hAnsi="Times New Roman" w:eastAsia="方正书宋简体"/>
        </w:rPr>
        <w:t>～</w:t>
      </w:r>
      <w:r>
        <w:rPr>
          <w:rFonts w:ascii="Times New Roman" w:hAnsi="Times New Roman" w:eastAsia="方正书宋简体"/>
        </w:rPr>
        <w:t>2ml</w:t>
      </w:r>
      <w:r>
        <w:rPr>
          <w:rFonts w:hint="eastAsia" w:ascii="Times New Roman" w:hAnsi="Times New Roman" w:eastAsia="方正书宋简体"/>
        </w:rPr>
        <w:t>，分别倒入少量硫酸铜溶液。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4</w:t>
      </w:r>
      <w:r>
        <w:rPr>
          <w:rFonts w:hint="eastAsia" w:ascii="Times New Roman" w:hAnsi="Times New Roman" w:eastAsia="方正书宋简体"/>
        </w:rPr>
        <w:t>、填写实验报告。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Times New Roman" w:hAnsi="Times New Roman" w:eastAsia="方正书宋简体"/>
        </w:rPr>
      </w:pPr>
      <w:r>
        <w:rPr>
          <w:rFonts w:ascii="Times New Roman" w:hAnsi="Times New Roman" w:eastAsia="方正书宋简体"/>
        </w:rPr>
        <w:t>5</w:t>
      </w:r>
      <w:r>
        <w:rPr>
          <w:rFonts w:hint="eastAsia" w:ascii="Times New Roman" w:hAnsi="Times New Roman" w:eastAsia="方正书宋简体"/>
        </w:rPr>
        <w:t>、清洗试管，整理复位。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黑体" w:hAnsi="Times New Roman" w:eastAsia="黑体"/>
        </w:rPr>
      </w:pPr>
      <w:r>
        <w:rPr>
          <w:rFonts w:hint="eastAsia" w:ascii="黑体" w:hAnsi="Times New Roman" w:eastAsia="黑体"/>
        </w:rPr>
        <w:t>四、实验报告：</w:t>
      </w:r>
    </w:p>
    <w:tbl>
      <w:tblPr>
        <w:tblStyle w:val="2"/>
        <w:tblW w:w="7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195"/>
        <w:gridCol w:w="2104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实验操作</w:t>
            </w:r>
          </w:p>
        </w:tc>
        <w:tc>
          <w:tcPr>
            <w:tcW w:w="21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1</w:t>
            </w:r>
            <w:r>
              <w:rPr>
                <w:rFonts w:hint="eastAsia" w:ascii="Times New Roman" w:hAnsi="Times New Roman" w:eastAsia="方正书宋简体"/>
                <w:szCs w:val="21"/>
              </w:rPr>
              <w:t>、观察药品并区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书宋简体"/>
                <w:szCs w:val="21"/>
              </w:rPr>
              <w:t>分出一种药品</w:t>
            </w:r>
          </w:p>
        </w:tc>
        <w:tc>
          <w:tcPr>
            <w:tcW w:w="42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2</w:t>
            </w:r>
            <w:r>
              <w:rPr>
                <w:rFonts w:hint="eastAsia" w:ascii="Times New Roman" w:hAnsi="Times New Roman" w:eastAsia="方正书宋简体"/>
                <w:szCs w:val="21"/>
              </w:rPr>
              <w:t>、在另外两种溶液中分别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加入</w:t>
            </w:r>
            <w:r>
              <w:rPr>
                <w:rFonts w:ascii="Times New Roman" w:hAnsi="Times New Roman" w:eastAsia="方正书宋简体"/>
                <w:szCs w:val="21"/>
              </w:rPr>
              <w:t>CuSO</w:t>
            </w:r>
            <w:r>
              <w:rPr>
                <w:rFonts w:ascii="Times New Roman" w:hAnsi="Times New Roman" w:eastAsia="方正书宋简体"/>
                <w:szCs w:val="21"/>
                <w:vertAlign w:val="subscript"/>
              </w:rPr>
              <w:t>4</w:t>
            </w:r>
            <w:r>
              <w:rPr>
                <w:rFonts w:hint="eastAsia" w:ascii="Times New Roman" w:hAnsi="Times New Roman" w:eastAsia="方正书宋简体"/>
                <w:szCs w:val="21"/>
              </w:rPr>
              <w:t>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实验现象</w:t>
            </w:r>
          </w:p>
        </w:tc>
        <w:tc>
          <w:tcPr>
            <w:tcW w:w="21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1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实验结论</w:t>
            </w:r>
          </w:p>
        </w:tc>
        <w:tc>
          <w:tcPr>
            <w:tcW w:w="21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书宋简体"/>
                <w:szCs w:val="21"/>
                <w:u w:val="single"/>
              </w:rPr>
            </w:pPr>
            <w:r>
              <w:rPr>
                <w:rFonts w:ascii="Times New Roman" w:hAnsi="Times New Roman" w:eastAsia="方正书宋简体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书宋简体"/>
                <w:szCs w:val="21"/>
              </w:rPr>
              <w:t>是硫酸铜溶液</w:t>
            </w: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书宋简体"/>
                <w:szCs w:val="21"/>
              </w:rPr>
              <w:t>是氯化钡溶液</w:t>
            </w: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书宋简体"/>
                <w:szCs w:val="21"/>
              </w:rPr>
              <w:t>是氢氧化钠溶液</w:t>
            </w:r>
          </w:p>
        </w:tc>
      </w:tr>
    </w:tbl>
    <w:p/>
    <w:p>
      <w:pPr>
        <w:adjustRightInd w:val="0"/>
        <w:snapToGrid w:val="0"/>
        <w:spacing w:line="400" w:lineRule="exact"/>
        <w:rPr>
          <w:rFonts w:eastAsia="黑体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AB002EC"/>
    <w:rsid w:val="0003065A"/>
    <w:rsid w:val="00085C78"/>
    <w:rsid w:val="00114CD0"/>
    <w:rsid w:val="001F35EF"/>
    <w:rsid w:val="002354E7"/>
    <w:rsid w:val="00274809"/>
    <w:rsid w:val="00286F59"/>
    <w:rsid w:val="002E725F"/>
    <w:rsid w:val="003133A3"/>
    <w:rsid w:val="003508EB"/>
    <w:rsid w:val="003A6EEE"/>
    <w:rsid w:val="00432D42"/>
    <w:rsid w:val="00434613"/>
    <w:rsid w:val="00463CD8"/>
    <w:rsid w:val="004F16F4"/>
    <w:rsid w:val="00513C5C"/>
    <w:rsid w:val="00514216"/>
    <w:rsid w:val="005C74D4"/>
    <w:rsid w:val="00670C67"/>
    <w:rsid w:val="006E741F"/>
    <w:rsid w:val="00727A10"/>
    <w:rsid w:val="007F270B"/>
    <w:rsid w:val="00856DB4"/>
    <w:rsid w:val="0086471C"/>
    <w:rsid w:val="00876BDD"/>
    <w:rsid w:val="00896B37"/>
    <w:rsid w:val="00947DBE"/>
    <w:rsid w:val="009E1B62"/>
    <w:rsid w:val="009E4999"/>
    <w:rsid w:val="009F5453"/>
    <w:rsid w:val="00A025A0"/>
    <w:rsid w:val="00A90E88"/>
    <w:rsid w:val="00AB3972"/>
    <w:rsid w:val="00AB54C9"/>
    <w:rsid w:val="00AC4B16"/>
    <w:rsid w:val="00B40FF0"/>
    <w:rsid w:val="00BB7D5E"/>
    <w:rsid w:val="00BD61A3"/>
    <w:rsid w:val="00BE3443"/>
    <w:rsid w:val="00BF200B"/>
    <w:rsid w:val="00C071F7"/>
    <w:rsid w:val="00C40CF6"/>
    <w:rsid w:val="00CD0117"/>
    <w:rsid w:val="00CE00BF"/>
    <w:rsid w:val="00D50CC3"/>
    <w:rsid w:val="00D71BE2"/>
    <w:rsid w:val="00DD32E9"/>
    <w:rsid w:val="00E162DB"/>
    <w:rsid w:val="00E50E20"/>
    <w:rsid w:val="00EB3E5E"/>
    <w:rsid w:val="0D79292D"/>
    <w:rsid w:val="18DC1A16"/>
    <w:rsid w:val="1AB002EC"/>
    <w:rsid w:val="4B8752D3"/>
    <w:rsid w:val="62DB19AC"/>
    <w:rsid w:val="6D8B507D"/>
    <w:rsid w:val="75C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5.bin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12</Pages>
  <Words>701</Words>
  <Characters>4000</Characters>
  <Lines>0</Lines>
  <Paragraphs>0</Paragraphs>
  <TotalTime>14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2018-03-26T00:57:00Z</dcterms:created>
  <dc:creator>陈碧昌</dc:creator>
  <cp:lastModifiedBy>陈碧昌</cp:lastModifiedBy>
  <cp:lastPrinted>2018-04-10T08:36:00Z</cp:lastPrinted>
  <dcterms:modified xsi:type="dcterms:W3CDTF">2021-03-29T08:42:08Z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66C3E5D5BDAB47108806ED058F0245C3</vt:lpwstr>
  </property>
</Properties>
</file>